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E10C" w14:textId="77777777" w:rsidR="001972FB" w:rsidRPr="00250D5D" w:rsidRDefault="001972FB" w:rsidP="00423093">
      <w:pPr>
        <w:tabs>
          <w:tab w:val="center" w:pos="4536"/>
        </w:tabs>
        <w:spacing w:before="120" w:after="120" w:line="240" w:lineRule="auto"/>
        <w:jc w:val="both"/>
        <w:rPr>
          <w:rFonts w:ascii="Cambria" w:hAnsi="Cambria"/>
          <w:color w:val="C00000"/>
          <w:sz w:val="24"/>
          <w:szCs w:val="24"/>
        </w:rPr>
      </w:pPr>
    </w:p>
    <w:p w14:paraId="6C94160E" w14:textId="77777777" w:rsidR="001972FB" w:rsidRPr="00EB6CFF" w:rsidRDefault="001972FB" w:rsidP="00423093">
      <w:pPr>
        <w:tabs>
          <w:tab w:val="center" w:pos="4536"/>
        </w:tabs>
        <w:spacing w:before="120" w:after="120" w:line="240" w:lineRule="auto"/>
        <w:rPr>
          <w:rFonts w:ascii="Cambria" w:hAnsi="Cambria"/>
          <w:b/>
          <w:color w:val="C00000"/>
          <w:sz w:val="28"/>
          <w:szCs w:val="28"/>
        </w:rPr>
      </w:pPr>
    </w:p>
    <w:p w14:paraId="65F96E82" w14:textId="3D94BC58" w:rsidR="00E4321D" w:rsidRPr="009E57F5" w:rsidRDefault="00827AF1" w:rsidP="00423093">
      <w:pPr>
        <w:tabs>
          <w:tab w:val="center" w:pos="4536"/>
        </w:tabs>
        <w:spacing w:before="120" w:after="120" w:line="240" w:lineRule="auto"/>
        <w:jc w:val="center"/>
        <w:rPr>
          <w:rFonts w:ascii="Cambria" w:hAnsi="Cambria"/>
          <w:b/>
          <w:color w:val="C00000"/>
          <w:sz w:val="24"/>
          <w:szCs w:val="24"/>
        </w:rPr>
      </w:pPr>
      <w:r w:rsidRPr="009E57F5">
        <w:rPr>
          <w:rFonts w:ascii="Cambria" w:hAnsi="Cambria"/>
          <w:b/>
          <w:color w:val="C00000"/>
          <w:sz w:val="24"/>
          <w:szCs w:val="24"/>
        </w:rPr>
        <w:t>Ateliers</w:t>
      </w:r>
      <w:r w:rsidR="00147944" w:rsidRPr="009E57F5">
        <w:rPr>
          <w:rFonts w:ascii="Cambria" w:hAnsi="Cambria"/>
          <w:b/>
          <w:color w:val="C00000"/>
          <w:sz w:val="24"/>
          <w:szCs w:val="24"/>
        </w:rPr>
        <w:t xml:space="preserve"> </w:t>
      </w:r>
      <w:r w:rsidR="00882F2E" w:rsidRPr="009E57F5">
        <w:rPr>
          <w:rFonts w:ascii="Cambria" w:hAnsi="Cambria"/>
          <w:b/>
          <w:color w:val="C00000"/>
          <w:sz w:val="24"/>
          <w:szCs w:val="24"/>
        </w:rPr>
        <w:t>Solidarité</w:t>
      </w:r>
      <w:r w:rsidR="00147944" w:rsidRPr="009E57F5">
        <w:rPr>
          <w:rFonts w:ascii="Cambria" w:hAnsi="Cambria"/>
          <w:b/>
          <w:color w:val="C00000"/>
          <w:sz w:val="24"/>
          <w:szCs w:val="24"/>
        </w:rPr>
        <w:t xml:space="preserve"> </w:t>
      </w:r>
      <w:r w:rsidR="00882F2E" w:rsidRPr="009E57F5">
        <w:rPr>
          <w:rFonts w:ascii="Cambria" w:hAnsi="Cambria"/>
          <w:b/>
          <w:color w:val="C00000"/>
          <w:sz w:val="24"/>
          <w:szCs w:val="24"/>
        </w:rPr>
        <w:t>B</w:t>
      </w:r>
      <w:r w:rsidR="00147944" w:rsidRPr="009E57F5">
        <w:rPr>
          <w:rFonts w:ascii="Cambria" w:hAnsi="Cambria"/>
          <w:b/>
          <w:color w:val="C00000"/>
          <w:sz w:val="24"/>
          <w:szCs w:val="24"/>
        </w:rPr>
        <w:t>udget</w:t>
      </w:r>
      <w:r w:rsidR="0058346B" w:rsidRPr="009E57F5">
        <w:rPr>
          <w:rFonts w:ascii="Cambria" w:hAnsi="Cambria"/>
          <w:b/>
          <w:color w:val="C00000"/>
          <w:sz w:val="24"/>
          <w:szCs w:val="24"/>
        </w:rPr>
        <w:t>©</w:t>
      </w:r>
      <w:r w:rsidR="001D299F" w:rsidRPr="009E57F5">
        <w:rPr>
          <w:rFonts w:ascii="Cambria" w:hAnsi="Cambria"/>
          <w:b/>
          <w:color w:val="C00000"/>
          <w:sz w:val="24"/>
          <w:szCs w:val="24"/>
        </w:rPr>
        <w:t xml:space="preserve"> (</w:t>
      </w:r>
      <w:r w:rsidRPr="009E57F5">
        <w:rPr>
          <w:rFonts w:ascii="Cambria" w:hAnsi="Cambria"/>
          <w:b/>
          <w:color w:val="C00000"/>
          <w:sz w:val="24"/>
          <w:szCs w:val="24"/>
        </w:rPr>
        <w:t>A</w:t>
      </w:r>
      <w:r w:rsidR="00882F2E" w:rsidRPr="009E57F5">
        <w:rPr>
          <w:rFonts w:ascii="Cambria" w:hAnsi="Cambria"/>
          <w:b/>
          <w:color w:val="C00000"/>
          <w:sz w:val="24"/>
          <w:szCs w:val="24"/>
        </w:rPr>
        <w:t>S</w:t>
      </w:r>
      <w:r w:rsidR="00E4321D" w:rsidRPr="009E57F5">
        <w:rPr>
          <w:rFonts w:ascii="Cambria" w:hAnsi="Cambria"/>
          <w:b/>
          <w:color w:val="C00000"/>
          <w:sz w:val="24"/>
          <w:szCs w:val="24"/>
        </w:rPr>
        <w:t>B</w:t>
      </w:r>
      <w:r w:rsidR="001D299F" w:rsidRPr="009E57F5">
        <w:rPr>
          <w:rFonts w:ascii="Cambria" w:hAnsi="Cambria"/>
          <w:b/>
          <w:color w:val="C00000"/>
          <w:sz w:val="24"/>
          <w:szCs w:val="24"/>
        </w:rPr>
        <w:t>)</w:t>
      </w:r>
    </w:p>
    <w:p w14:paraId="54E0D2B3" w14:textId="03A2C650" w:rsidR="001972FB" w:rsidRPr="002514DB" w:rsidRDefault="009E57F5" w:rsidP="00423093">
      <w:pPr>
        <w:tabs>
          <w:tab w:val="center" w:pos="4536"/>
        </w:tabs>
        <w:spacing w:before="120" w:after="120" w:line="240" w:lineRule="auto"/>
        <w:jc w:val="center"/>
        <w:rPr>
          <w:rFonts w:ascii="Cambria" w:hAnsi="Cambria"/>
          <w:b/>
          <w:color w:val="C00000"/>
          <w:sz w:val="24"/>
          <w:szCs w:val="24"/>
        </w:rPr>
      </w:pPr>
      <w:r>
        <w:rPr>
          <w:rFonts w:ascii="Cambria" w:hAnsi="Cambria"/>
          <w:b/>
          <w:color w:val="C00000"/>
          <w:sz w:val="24"/>
          <w:szCs w:val="24"/>
        </w:rPr>
        <w:t>Fonctionnement</w:t>
      </w:r>
    </w:p>
    <w:p w14:paraId="2527AC6B" w14:textId="13A6E8C1" w:rsidR="00B326C3" w:rsidRDefault="00B326C3" w:rsidP="00423093">
      <w:pPr>
        <w:tabs>
          <w:tab w:val="center" w:pos="4536"/>
        </w:tabs>
        <w:spacing w:before="120" w:after="120" w:line="240" w:lineRule="auto"/>
        <w:rPr>
          <w:rFonts w:ascii="Cambria" w:hAnsi="Cambria"/>
          <w:b/>
          <w:color w:val="C00000"/>
          <w:sz w:val="24"/>
          <w:szCs w:val="24"/>
        </w:rPr>
      </w:pPr>
      <w:bookmarkStart w:id="0" w:name="_GoBack"/>
      <w:bookmarkEnd w:id="0"/>
    </w:p>
    <w:p w14:paraId="5B4513FA" w14:textId="77777777" w:rsidR="006F2FBC" w:rsidRPr="006F2FBC" w:rsidRDefault="006F2FBC" w:rsidP="00423093">
      <w:pPr>
        <w:tabs>
          <w:tab w:val="center" w:pos="4536"/>
        </w:tabs>
        <w:spacing w:before="120" w:after="120" w:line="240" w:lineRule="auto"/>
        <w:rPr>
          <w:rFonts w:ascii="Cambria" w:hAnsi="Cambria"/>
          <w:b/>
          <w:color w:val="C00000"/>
          <w:sz w:val="24"/>
          <w:szCs w:val="24"/>
          <w:highlight w:val="yellow"/>
        </w:rPr>
      </w:pPr>
      <w:r w:rsidRPr="006F2FBC">
        <w:rPr>
          <w:rFonts w:ascii="Cambria" w:hAnsi="Cambria"/>
          <w:b/>
          <w:color w:val="C00000"/>
          <w:sz w:val="24"/>
          <w:szCs w:val="24"/>
          <w:highlight w:val="yellow"/>
        </w:rPr>
        <w:t xml:space="preserve">Discussion : faut-il publier ce texte ? </w:t>
      </w:r>
    </w:p>
    <w:p w14:paraId="053BF2C2" w14:textId="7E0D3206" w:rsidR="006F2FBC" w:rsidRDefault="006F2FBC" w:rsidP="00423093">
      <w:pPr>
        <w:tabs>
          <w:tab w:val="center" w:pos="4536"/>
        </w:tabs>
        <w:spacing w:before="120" w:after="120" w:line="240" w:lineRule="auto"/>
        <w:rPr>
          <w:rFonts w:ascii="Cambria" w:hAnsi="Cambria"/>
          <w:b/>
          <w:color w:val="C00000"/>
          <w:sz w:val="24"/>
          <w:szCs w:val="24"/>
        </w:rPr>
      </w:pPr>
      <w:r w:rsidRPr="006F2FBC">
        <w:rPr>
          <w:rFonts w:ascii="Cambria" w:hAnsi="Cambria"/>
          <w:b/>
          <w:color w:val="C00000"/>
          <w:sz w:val="24"/>
          <w:szCs w:val="24"/>
          <w:highlight w:val="yellow"/>
        </w:rPr>
        <w:t>Je pense que oui, mais il me semble utile d’en discuter</w:t>
      </w:r>
    </w:p>
    <w:p w14:paraId="19A3AE58" w14:textId="37643851" w:rsidR="006F2FBC" w:rsidRDefault="006F2FBC" w:rsidP="00423093">
      <w:pPr>
        <w:tabs>
          <w:tab w:val="center" w:pos="4536"/>
        </w:tabs>
        <w:spacing w:before="120" w:after="120" w:line="240" w:lineRule="auto"/>
        <w:rPr>
          <w:rFonts w:ascii="Cambria" w:hAnsi="Cambria"/>
          <w:b/>
          <w:color w:val="C00000"/>
          <w:sz w:val="24"/>
          <w:szCs w:val="24"/>
        </w:rPr>
      </w:pPr>
    </w:p>
    <w:p w14:paraId="1AD146CE" w14:textId="77777777" w:rsidR="006F2FBC" w:rsidRPr="002514DB" w:rsidRDefault="006F2FBC" w:rsidP="00423093">
      <w:pPr>
        <w:tabs>
          <w:tab w:val="center" w:pos="4536"/>
        </w:tabs>
        <w:spacing w:before="120" w:after="120" w:line="240" w:lineRule="auto"/>
        <w:rPr>
          <w:rFonts w:ascii="Cambria" w:hAnsi="Cambria"/>
          <w:b/>
          <w:color w:val="C00000"/>
          <w:sz w:val="24"/>
          <w:szCs w:val="24"/>
        </w:rPr>
      </w:pPr>
    </w:p>
    <w:p w14:paraId="238D5759" w14:textId="01F1141D" w:rsidR="00D46138" w:rsidRPr="009E57F5" w:rsidRDefault="000232BE" w:rsidP="000232BE">
      <w:pPr>
        <w:tabs>
          <w:tab w:val="center" w:pos="4536"/>
        </w:tabs>
        <w:spacing w:before="120" w:after="120" w:line="240" w:lineRule="auto"/>
        <w:ind w:left="567"/>
        <w:jc w:val="both"/>
        <w:rPr>
          <w:rFonts w:ascii="Cambria" w:hAnsi="Cambria"/>
          <w:b/>
          <w:i/>
          <w:color w:val="C00000"/>
          <w:sz w:val="24"/>
          <w:szCs w:val="24"/>
        </w:rPr>
      </w:pPr>
      <w:r w:rsidRPr="009E57F5">
        <w:rPr>
          <w:rFonts w:ascii="Cambria" w:hAnsi="Cambria"/>
          <w:b/>
          <w:i/>
          <w:color w:val="C00000"/>
          <w:sz w:val="24"/>
          <w:szCs w:val="24"/>
        </w:rPr>
        <w:t>Présentation</w:t>
      </w:r>
    </w:p>
    <w:p w14:paraId="49A96C8E" w14:textId="35CBF5BB" w:rsidR="00B0319D" w:rsidRPr="009E57F5" w:rsidRDefault="007330F6" w:rsidP="009E57F5">
      <w:pPr>
        <w:tabs>
          <w:tab w:val="center" w:pos="4536"/>
        </w:tabs>
        <w:spacing w:before="120" w:after="120" w:line="240" w:lineRule="auto"/>
        <w:ind w:left="567"/>
        <w:jc w:val="both"/>
        <w:rPr>
          <w:rFonts w:ascii="Cambria" w:hAnsi="Cambria"/>
          <w:i/>
          <w:sz w:val="24"/>
          <w:szCs w:val="24"/>
        </w:rPr>
      </w:pPr>
      <w:r w:rsidRPr="009E57F5">
        <w:rPr>
          <w:rFonts w:ascii="Cambria" w:hAnsi="Cambria"/>
          <w:i/>
          <w:sz w:val="24"/>
          <w:szCs w:val="24"/>
        </w:rPr>
        <w:t xml:space="preserve">Ce </w:t>
      </w:r>
      <w:r w:rsidR="00050343" w:rsidRPr="009E57F5">
        <w:rPr>
          <w:rFonts w:ascii="Cambria" w:hAnsi="Cambria"/>
          <w:i/>
          <w:sz w:val="24"/>
          <w:szCs w:val="24"/>
        </w:rPr>
        <w:t>document</w:t>
      </w:r>
      <w:r w:rsidR="00B0319D" w:rsidRPr="009E57F5">
        <w:rPr>
          <w:rFonts w:ascii="Cambria" w:hAnsi="Cambria"/>
          <w:i/>
          <w:sz w:val="24"/>
          <w:szCs w:val="24"/>
        </w:rPr>
        <w:t xml:space="preserve"> décrit le </w:t>
      </w:r>
      <w:r w:rsidR="00470FF6">
        <w:rPr>
          <w:rFonts w:ascii="Cambria" w:hAnsi="Cambria"/>
          <w:i/>
          <w:sz w:val="24"/>
          <w:szCs w:val="24"/>
        </w:rPr>
        <w:t>mode de création d’un</w:t>
      </w:r>
      <w:r w:rsidR="00470FF6" w:rsidRPr="00470FF6">
        <w:rPr>
          <w:rFonts w:ascii="Cambria" w:hAnsi="Cambria"/>
          <w:i/>
          <w:sz w:val="24"/>
          <w:szCs w:val="24"/>
        </w:rPr>
        <w:t xml:space="preserve"> </w:t>
      </w:r>
      <w:r w:rsidR="00470FF6" w:rsidRPr="009E57F5">
        <w:rPr>
          <w:rFonts w:ascii="Cambria" w:hAnsi="Cambria"/>
          <w:i/>
          <w:sz w:val="24"/>
          <w:szCs w:val="24"/>
        </w:rPr>
        <w:t>Atelier Solidarité Budget© (ASB)</w:t>
      </w:r>
      <w:r w:rsidR="00470FF6">
        <w:rPr>
          <w:rFonts w:ascii="Cambria" w:hAnsi="Cambria"/>
          <w:i/>
          <w:sz w:val="24"/>
          <w:szCs w:val="24"/>
        </w:rPr>
        <w:t xml:space="preserve"> et</w:t>
      </w:r>
      <w:r w:rsidR="00470FF6" w:rsidRPr="009E57F5">
        <w:rPr>
          <w:rFonts w:ascii="Cambria" w:hAnsi="Cambria"/>
          <w:i/>
          <w:sz w:val="24"/>
          <w:szCs w:val="24"/>
        </w:rPr>
        <w:t xml:space="preserve"> </w:t>
      </w:r>
      <w:r w:rsidR="00470FF6">
        <w:rPr>
          <w:rFonts w:ascii="Cambria" w:hAnsi="Cambria"/>
          <w:i/>
          <w:sz w:val="24"/>
          <w:szCs w:val="24"/>
        </w:rPr>
        <w:t xml:space="preserve">le </w:t>
      </w:r>
      <w:r w:rsidR="00B0319D" w:rsidRPr="009E57F5">
        <w:rPr>
          <w:rFonts w:ascii="Cambria" w:hAnsi="Cambria"/>
          <w:i/>
          <w:sz w:val="24"/>
          <w:szCs w:val="24"/>
        </w:rPr>
        <w:t xml:space="preserve">cadre </w:t>
      </w:r>
      <w:r w:rsidR="00793A59" w:rsidRPr="009E57F5">
        <w:rPr>
          <w:rFonts w:ascii="Cambria" w:hAnsi="Cambria"/>
          <w:i/>
          <w:sz w:val="24"/>
          <w:szCs w:val="24"/>
        </w:rPr>
        <w:t xml:space="preserve">méthodologique </w:t>
      </w:r>
      <w:r w:rsidR="00B0319D" w:rsidRPr="009E57F5">
        <w:rPr>
          <w:rFonts w:ascii="Cambria" w:hAnsi="Cambria"/>
          <w:i/>
          <w:sz w:val="24"/>
          <w:szCs w:val="24"/>
        </w:rPr>
        <w:t xml:space="preserve">du processus de formation </w:t>
      </w:r>
      <w:r w:rsidR="00470FF6">
        <w:rPr>
          <w:rFonts w:ascii="Cambria" w:hAnsi="Cambria"/>
          <w:i/>
          <w:sz w:val="24"/>
          <w:szCs w:val="24"/>
        </w:rPr>
        <w:t xml:space="preserve">qui y est mis en </w:t>
      </w:r>
      <w:r w:rsidR="00486D10">
        <w:rPr>
          <w:rFonts w:ascii="Cambria" w:hAnsi="Cambria"/>
          <w:i/>
          <w:sz w:val="24"/>
          <w:szCs w:val="24"/>
        </w:rPr>
        <w:t>œuvre</w:t>
      </w:r>
      <w:r w:rsidR="00470FF6">
        <w:rPr>
          <w:rFonts w:ascii="Cambria" w:hAnsi="Cambria"/>
          <w:i/>
          <w:sz w:val="24"/>
          <w:szCs w:val="24"/>
        </w:rPr>
        <w:t>.</w:t>
      </w:r>
      <w:r w:rsidR="00793A59" w:rsidRPr="009E57F5">
        <w:rPr>
          <w:rFonts w:ascii="Cambria" w:hAnsi="Cambria"/>
          <w:i/>
          <w:sz w:val="24"/>
          <w:szCs w:val="24"/>
        </w:rPr>
        <w:t xml:space="preserve"> </w:t>
      </w:r>
    </w:p>
    <w:p w14:paraId="16FC19D3" w14:textId="77777777" w:rsidR="00974570" w:rsidRPr="009E57F5" w:rsidRDefault="00974570" w:rsidP="00423093">
      <w:pPr>
        <w:spacing w:before="120" w:after="120" w:line="240" w:lineRule="auto"/>
        <w:ind w:left="567"/>
        <w:jc w:val="both"/>
        <w:rPr>
          <w:rFonts w:ascii="Cambria" w:hAnsi="Cambria"/>
          <w:color w:val="C00000"/>
          <w:sz w:val="24"/>
          <w:szCs w:val="24"/>
        </w:rPr>
      </w:pPr>
    </w:p>
    <w:p w14:paraId="56739C5D" w14:textId="4CEEA89C" w:rsidR="00827AF1" w:rsidRPr="009E57F5" w:rsidRDefault="007858FD" w:rsidP="00423093">
      <w:pPr>
        <w:spacing w:before="120" w:after="120" w:line="240" w:lineRule="auto"/>
        <w:ind w:left="567"/>
        <w:jc w:val="both"/>
        <w:rPr>
          <w:rFonts w:ascii="Cambria" w:hAnsi="Cambria"/>
          <w:color w:val="C00000"/>
          <w:sz w:val="24"/>
          <w:szCs w:val="24"/>
        </w:rPr>
      </w:pPr>
      <w:r w:rsidRPr="009E57F5">
        <w:rPr>
          <w:rFonts w:ascii="Cambria" w:hAnsi="Cambria"/>
          <w:b/>
          <w:color w:val="C00000"/>
          <w:sz w:val="24"/>
          <w:szCs w:val="24"/>
        </w:rPr>
        <w:t>Remarque</w:t>
      </w:r>
      <w:r w:rsidR="00470FF6">
        <w:rPr>
          <w:rFonts w:ascii="Cambria" w:hAnsi="Cambria"/>
          <w:b/>
          <w:color w:val="C00000"/>
          <w:sz w:val="24"/>
          <w:szCs w:val="24"/>
        </w:rPr>
        <w:t>s importantes</w:t>
      </w:r>
    </w:p>
    <w:p w14:paraId="6883DD9C" w14:textId="28530DAE" w:rsidR="00827AF1" w:rsidRPr="009E57F5" w:rsidRDefault="007858FD" w:rsidP="00423093">
      <w:pPr>
        <w:pStyle w:val="Paragraphedeliste"/>
        <w:numPr>
          <w:ilvl w:val="0"/>
          <w:numId w:val="106"/>
        </w:numPr>
        <w:spacing w:before="120" w:after="120" w:line="240" w:lineRule="auto"/>
        <w:contextualSpacing w:val="0"/>
        <w:rPr>
          <w:rFonts w:ascii="Cambria" w:hAnsi="Cambria"/>
          <w:color w:val="C00000"/>
        </w:rPr>
      </w:pPr>
      <w:r w:rsidRPr="009E57F5">
        <w:rPr>
          <w:rFonts w:ascii="Cambria" w:hAnsi="Cambria"/>
          <w:color w:val="C00000"/>
        </w:rPr>
        <w:t xml:space="preserve">Les personnes qui participent </w:t>
      </w:r>
      <w:r w:rsidR="003E1992" w:rsidRPr="009E57F5">
        <w:rPr>
          <w:rFonts w:ascii="Cambria" w:hAnsi="Cambria"/>
          <w:color w:val="C00000"/>
        </w:rPr>
        <w:t xml:space="preserve">à </w:t>
      </w:r>
      <w:r w:rsidR="003261A9" w:rsidRPr="009E57F5">
        <w:rPr>
          <w:rFonts w:ascii="Cambria" w:hAnsi="Cambria"/>
          <w:color w:val="C00000"/>
        </w:rPr>
        <w:t>ce</w:t>
      </w:r>
      <w:r w:rsidR="009E57F5">
        <w:rPr>
          <w:rFonts w:ascii="Cambria" w:hAnsi="Cambria"/>
          <w:color w:val="C00000"/>
        </w:rPr>
        <w:t xml:space="preserve">s </w:t>
      </w:r>
      <w:r w:rsidR="00827AF1" w:rsidRPr="009E57F5">
        <w:rPr>
          <w:rFonts w:ascii="Cambria" w:hAnsi="Cambria"/>
          <w:color w:val="C00000"/>
        </w:rPr>
        <w:t>atelier</w:t>
      </w:r>
      <w:r w:rsidR="009E57F5">
        <w:rPr>
          <w:rFonts w:ascii="Cambria" w:hAnsi="Cambria"/>
          <w:color w:val="C00000"/>
        </w:rPr>
        <w:t>s</w:t>
      </w:r>
      <w:r w:rsidR="003E1992" w:rsidRPr="009E57F5">
        <w:rPr>
          <w:rFonts w:ascii="Cambria" w:hAnsi="Cambria"/>
          <w:color w:val="C00000"/>
        </w:rPr>
        <w:t xml:space="preserve"> </w:t>
      </w:r>
      <w:r w:rsidR="003261A9" w:rsidRPr="009E57F5">
        <w:rPr>
          <w:rFonts w:ascii="Cambria" w:hAnsi="Cambria"/>
          <w:color w:val="C00000"/>
        </w:rPr>
        <w:t>n’</w:t>
      </w:r>
      <w:r w:rsidRPr="009E57F5">
        <w:rPr>
          <w:rFonts w:ascii="Cambria" w:hAnsi="Cambria"/>
          <w:color w:val="C00000"/>
        </w:rPr>
        <w:t xml:space="preserve">ont </w:t>
      </w:r>
      <w:r w:rsidR="003261A9" w:rsidRPr="009E57F5">
        <w:rPr>
          <w:rFonts w:ascii="Cambria" w:hAnsi="Cambria"/>
          <w:color w:val="C00000"/>
        </w:rPr>
        <w:t>aucune</w:t>
      </w:r>
      <w:r w:rsidR="00827AF1" w:rsidRPr="009E57F5">
        <w:rPr>
          <w:rFonts w:ascii="Cambria" w:hAnsi="Cambria"/>
          <w:color w:val="C00000"/>
        </w:rPr>
        <w:t>ment</w:t>
      </w:r>
      <w:r w:rsidR="00100567" w:rsidRPr="009E57F5">
        <w:rPr>
          <w:rFonts w:ascii="Cambria" w:hAnsi="Cambria"/>
          <w:color w:val="C00000"/>
        </w:rPr>
        <w:t xml:space="preserve"> </w:t>
      </w:r>
      <w:r w:rsidR="00827AF1" w:rsidRPr="009E57F5">
        <w:rPr>
          <w:rFonts w:ascii="Cambria" w:hAnsi="Cambria"/>
          <w:color w:val="C00000"/>
        </w:rPr>
        <w:t>l’</w:t>
      </w:r>
      <w:r w:rsidR="00100567" w:rsidRPr="009E57F5">
        <w:rPr>
          <w:rFonts w:ascii="Cambria" w:hAnsi="Cambria"/>
          <w:color w:val="C00000"/>
        </w:rPr>
        <w:t>obligation</w:t>
      </w:r>
      <w:r w:rsidR="003261A9" w:rsidRPr="009E57F5">
        <w:rPr>
          <w:rFonts w:ascii="Cambria" w:hAnsi="Cambria"/>
          <w:color w:val="C00000"/>
        </w:rPr>
        <w:t xml:space="preserve"> de</w:t>
      </w:r>
      <w:r w:rsidR="003E1992" w:rsidRPr="009E57F5">
        <w:rPr>
          <w:rFonts w:ascii="Cambria" w:hAnsi="Cambria"/>
          <w:color w:val="C00000"/>
        </w:rPr>
        <w:t xml:space="preserve"> partager </w:t>
      </w:r>
      <w:r w:rsidRPr="009E57F5">
        <w:rPr>
          <w:rFonts w:ascii="Cambria" w:hAnsi="Cambria"/>
          <w:color w:val="C00000"/>
        </w:rPr>
        <w:t>leur</w:t>
      </w:r>
      <w:r w:rsidR="003E1992" w:rsidRPr="009E57F5">
        <w:rPr>
          <w:rFonts w:ascii="Cambria" w:hAnsi="Cambria"/>
          <w:color w:val="C00000"/>
        </w:rPr>
        <w:t>s secrets financiers avec les autres membres</w:t>
      </w:r>
      <w:r w:rsidR="00974570" w:rsidRPr="009E57F5">
        <w:rPr>
          <w:rFonts w:ascii="Cambria" w:hAnsi="Cambria"/>
          <w:color w:val="C00000"/>
        </w:rPr>
        <w:t xml:space="preserve"> du groupe</w:t>
      </w:r>
      <w:r w:rsidR="00827AF1" w:rsidRPr="009E57F5">
        <w:rPr>
          <w:rFonts w:ascii="Cambria" w:hAnsi="Cambria"/>
          <w:i/>
          <w:color w:val="C00000"/>
        </w:rPr>
        <w:t> ;</w:t>
      </w:r>
    </w:p>
    <w:p w14:paraId="04BBDE29" w14:textId="7BD64582" w:rsidR="00974570" w:rsidRPr="009E57F5" w:rsidRDefault="00827AF1" w:rsidP="009E57F5">
      <w:pPr>
        <w:pStyle w:val="Paragraphedeliste"/>
        <w:numPr>
          <w:ilvl w:val="0"/>
          <w:numId w:val="106"/>
        </w:numPr>
        <w:spacing w:before="120" w:after="120" w:line="240" w:lineRule="auto"/>
        <w:contextualSpacing w:val="0"/>
        <w:rPr>
          <w:rFonts w:ascii="Cambria" w:hAnsi="Cambria"/>
          <w:color w:val="C00000"/>
        </w:rPr>
      </w:pPr>
      <w:r w:rsidRPr="009E57F5">
        <w:rPr>
          <w:rFonts w:ascii="Cambria" w:hAnsi="Cambria"/>
          <w:color w:val="C00000"/>
        </w:rPr>
        <w:t xml:space="preserve">La composante </w:t>
      </w:r>
      <w:r w:rsidRPr="009E57F5">
        <w:rPr>
          <w:rFonts w:ascii="Cambria" w:hAnsi="Cambria"/>
          <w:i/>
          <w:color w:val="C00000"/>
        </w:rPr>
        <w:t>Solidarité</w:t>
      </w:r>
      <w:r w:rsidRPr="009E57F5">
        <w:rPr>
          <w:rFonts w:ascii="Cambria" w:hAnsi="Cambria"/>
          <w:color w:val="C00000"/>
        </w:rPr>
        <w:t xml:space="preserve"> du nom « Atelier</w:t>
      </w:r>
      <w:r w:rsidR="003E1992" w:rsidRPr="009E57F5">
        <w:rPr>
          <w:rFonts w:ascii="Cambria" w:hAnsi="Cambria"/>
          <w:i/>
          <w:color w:val="C00000"/>
        </w:rPr>
        <w:t> </w:t>
      </w:r>
      <w:r w:rsidRPr="009E57F5">
        <w:rPr>
          <w:rFonts w:ascii="Cambria" w:hAnsi="Cambria"/>
          <w:color w:val="C00000"/>
        </w:rPr>
        <w:t>Solidarité</w:t>
      </w:r>
      <w:r w:rsidRPr="009E57F5">
        <w:rPr>
          <w:rFonts w:ascii="Cambria" w:hAnsi="Cambria"/>
          <w:i/>
          <w:color w:val="C00000"/>
        </w:rPr>
        <w:t xml:space="preserve"> </w:t>
      </w:r>
      <w:r w:rsidRPr="009E57F5">
        <w:rPr>
          <w:rFonts w:ascii="Cambria" w:hAnsi="Cambria"/>
          <w:color w:val="C00000"/>
        </w:rPr>
        <w:t xml:space="preserve">Budget » </w:t>
      </w:r>
      <w:r w:rsidR="000232BE" w:rsidRPr="009E57F5">
        <w:rPr>
          <w:rFonts w:ascii="Cambria" w:hAnsi="Cambria"/>
          <w:color w:val="C00000"/>
        </w:rPr>
        <w:t>signifie que les participant</w:t>
      </w:r>
      <w:r w:rsidR="00E9372D" w:rsidRPr="009E57F5">
        <w:rPr>
          <w:rFonts w:ascii="Cambria" w:hAnsi="Cambria"/>
          <w:color w:val="C00000"/>
        </w:rPr>
        <w:t>s</w:t>
      </w:r>
      <w:r w:rsidR="000232BE" w:rsidRPr="009E57F5">
        <w:rPr>
          <w:rFonts w:ascii="Cambria" w:hAnsi="Cambria"/>
          <w:color w:val="C00000"/>
        </w:rPr>
        <w:t xml:space="preserve"> s’apportent mutuellement bienveillance, conseil et encouragement pour apprendre </w:t>
      </w:r>
      <w:r w:rsidR="000232BE" w:rsidRPr="009E57F5">
        <w:rPr>
          <w:rFonts w:ascii="Cambria" w:hAnsi="Cambria"/>
          <w:i/>
          <w:color w:val="C00000"/>
        </w:rPr>
        <w:t>ensemble</w:t>
      </w:r>
      <w:r w:rsidR="000232BE" w:rsidRPr="009E57F5">
        <w:rPr>
          <w:rFonts w:ascii="Cambria" w:hAnsi="Cambria"/>
          <w:color w:val="C00000"/>
        </w:rPr>
        <w:t xml:space="preserve"> </w:t>
      </w:r>
      <w:r w:rsidR="00E9372D" w:rsidRPr="009E57F5">
        <w:rPr>
          <w:rFonts w:ascii="Cambria" w:hAnsi="Cambria"/>
          <w:color w:val="C00000"/>
        </w:rPr>
        <w:t>comment</w:t>
      </w:r>
      <w:r w:rsidR="000232BE" w:rsidRPr="009E57F5">
        <w:rPr>
          <w:rFonts w:ascii="Cambria" w:hAnsi="Cambria"/>
          <w:color w:val="C00000"/>
        </w:rPr>
        <w:t xml:space="preserve"> g</w:t>
      </w:r>
      <w:r w:rsidR="00E9372D" w:rsidRPr="009E57F5">
        <w:rPr>
          <w:rFonts w:ascii="Cambria" w:hAnsi="Cambria"/>
          <w:color w:val="C00000"/>
        </w:rPr>
        <w:t>érer leur argent</w:t>
      </w:r>
      <w:r w:rsidR="000232BE" w:rsidRPr="009E57F5">
        <w:rPr>
          <w:rFonts w:ascii="Cambria" w:hAnsi="Cambria"/>
          <w:color w:val="C00000"/>
        </w:rPr>
        <w:t xml:space="preserve"> au quotidien</w:t>
      </w:r>
      <w:r w:rsidR="000232BE" w:rsidRPr="009E57F5">
        <w:rPr>
          <w:rStyle w:val="Appelnotedebasdep"/>
          <w:rFonts w:ascii="Cambria" w:hAnsi="Cambria"/>
          <w:color w:val="C00000"/>
        </w:rPr>
        <w:footnoteReference w:id="1"/>
      </w:r>
      <w:r w:rsidR="00E9372D" w:rsidRPr="009E57F5">
        <w:rPr>
          <w:rFonts w:ascii="Cambria" w:hAnsi="Cambria"/>
          <w:color w:val="C00000"/>
        </w:rPr>
        <w:t>. Mais les prêts ou les dons d’argent y sont</w:t>
      </w:r>
      <w:r w:rsidR="0083218B">
        <w:rPr>
          <w:rFonts w:ascii="Cambria" w:hAnsi="Cambria"/>
          <w:color w:val="C00000"/>
        </w:rPr>
        <w:t xml:space="preserve"> néanmoins</w:t>
      </w:r>
      <w:r w:rsidR="00E9372D" w:rsidRPr="009E57F5">
        <w:rPr>
          <w:rFonts w:ascii="Cambria" w:hAnsi="Cambria"/>
          <w:color w:val="C00000"/>
        </w:rPr>
        <w:t xml:space="preserve"> </w:t>
      </w:r>
      <w:r w:rsidR="00470FF6">
        <w:rPr>
          <w:rFonts w:ascii="Cambria" w:hAnsi="Cambria"/>
          <w:color w:val="C00000"/>
        </w:rPr>
        <w:t>fort</w:t>
      </w:r>
      <w:r w:rsidR="00E9372D" w:rsidRPr="009E57F5">
        <w:rPr>
          <w:rFonts w:ascii="Cambria" w:hAnsi="Cambria"/>
          <w:color w:val="C00000"/>
        </w:rPr>
        <w:t>ement déconseillés</w:t>
      </w:r>
      <w:r w:rsidRPr="009E57F5">
        <w:rPr>
          <w:rFonts w:ascii="Cambria" w:hAnsi="Cambria"/>
          <w:color w:val="C00000"/>
        </w:rPr>
        <w:t xml:space="preserve">. </w:t>
      </w:r>
    </w:p>
    <w:p w14:paraId="1BECF807" w14:textId="77777777" w:rsidR="001972FB" w:rsidRPr="00250D5D" w:rsidRDefault="001972FB" w:rsidP="00423093">
      <w:pPr>
        <w:tabs>
          <w:tab w:val="center" w:pos="4536"/>
        </w:tabs>
        <w:spacing w:before="120" w:after="120" w:line="240" w:lineRule="auto"/>
        <w:jc w:val="both"/>
        <w:rPr>
          <w:rFonts w:ascii="Cambria" w:hAnsi="Cambria"/>
          <w:color w:val="C00000"/>
          <w:sz w:val="24"/>
          <w:szCs w:val="24"/>
        </w:rPr>
      </w:pPr>
    </w:p>
    <w:p w14:paraId="4FEEDCBF" w14:textId="27FE8051" w:rsidR="00EF3D13" w:rsidRPr="00EB6CFF" w:rsidRDefault="005A64F7" w:rsidP="00423093">
      <w:pPr>
        <w:tabs>
          <w:tab w:val="center" w:pos="4536"/>
        </w:tabs>
        <w:spacing w:before="120" w:after="120" w:line="240" w:lineRule="auto"/>
        <w:jc w:val="center"/>
        <w:rPr>
          <w:rFonts w:ascii="Cambria" w:hAnsi="Cambria"/>
          <w:b/>
          <w:color w:val="C00000"/>
          <w:sz w:val="24"/>
          <w:szCs w:val="24"/>
        </w:rPr>
      </w:pPr>
      <w:r w:rsidRPr="00EB6CFF">
        <w:rPr>
          <w:rFonts w:ascii="Cambria" w:hAnsi="Cambria"/>
          <w:b/>
          <w:color w:val="C00000"/>
          <w:sz w:val="24"/>
          <w:szCs w:val="24"/>
        </w:rPr>
        <w:t>Sommaire</w:t>
      </w:r>
    </w:p>
    <w:p w14:paraId="7E5F63F4" w14:textId="2C8A86DF" w:rsidR="001972FB" w:rsidRPr="00EB6CFF" w:rsidRDefault="001972FB" w:rsidP="00423093">
      <w:pPr>
        <w:tabs>
          <w:tab w:val="center" w:pos="4536"/>
        </w:tabs>
        <w:spacing w:before="120" w:after="120" w:line="240" w:lineRule="auto"/>
        <w:jc w:val="both"/>
        <w:rPr>
          <w:rFonts w:ascii="Cambria" w:hAnsi="Cambria"/>
          <w:b/>
          <w:sz w:val="24"/>
          <w:szCs w:val="24"/>
        </w:rPr>
      </w:pPr>
    </w:p>
    <w:p w14:paraId="49FC9D07" w14:textId="27BD0FF9" w:rsidR="00E45E74" w:rsidRPr="00E60C87" w:rsidRDefault="004F36E6" w:rsidP="00423093">
      <w:pPr>
        <w:pStyle w:val="Notedebasdepage"/>
        <w:numPr>
          <w:ilvl w:val="0"/>
          <w:numId w:val="71"/>
        </w:numPr>
        <w:spacing w:before="120" w:after="120" w:line="240" w:lineRule="auto"/>
        <w:ind w:left="851" w:hanging="283"/>
        <w:jc w:val="both"/>
        <w:rPr>
          <w:rFonts w:ascii="Cambria" w:hAnsi="Cambria"/>
          <w:sz w:val="24"/>
          <w:szCs w:val="24"/>
        </w:rPr>
      </w:pPr>
      <w:r w:rsidRPr="00E60C87">
        <w:rPr>
          <w:rFonts w:ascii="Cambria" w:hAnsi="Cambria"/>
          <w:sz w:val="24"/>
          <w:szCs w:val="24"/>
        </w:rPr>
        <w:t>Définition</w:t>
      </w:r>
      <w:r w:rsidR="004860D5" w:rsidRPr="00E60C87">
        <w:rPr>
          <w:rFonts w:ascii="Cambria" w:hAnsi="Cambria"/>
          <w:sz w:val="24"/>
          <w:szCs w:val="24"/>
        </w:rPr>
        <w:t xml:space="preserve"> et éclairages</w:t>
      </w:r>
      <w:r w:rsidR="00A0200E" w:rsidRPr="00E60C87">
        <w:rPr>
          <w:rFonts w:ascii="Cambria" w:hAnsi="Cambria"/>
          <w:sz w:val="24"/>
          <w:szCs w:val="24"/>
        </w:rPr>
        <w:t xml:space="preserve"> </w:t>
      </w:r>
      <w:r w:rsidR="004860D5" w:rsidRPr="00E60C87">
        <w:rPr>
          <w:rFonts w:ascii="Cambria" w:hAnsi="Cambria"/>
          <w:sz w:val="24"/>
          <w:szCs w:val="24"/>
        </w:rPr>
        <w:t>préliminaires</w:t>
      </w:r>
      <w:r w:rsidR="0005707A" w:rsidRPr="00E60C87">
        <w:rPr>
          <w:rFonts w:ascii="Cambria" w:hAnsi="Cambria"/>
          <w:sz w:val="24"/>
          <w:szCs w:val="24"/>
        </w:rPr>
        <w:t xml:space="preserve"> ..</w:t>
      </w:r>
      <w:r w:rsidR="004860D5" w:rsidRPr="00E60C87">
        <w:rPr>
          <w:rFonts w:ascii="Cambria" w:hAnsi="Cambria"/>
          <w:sz w:val="24"/>
          <w:szCs w:val="24"/>
        </w:rPr>
        <w:t>.</w:t>
      </w:r>
      <w:r w:rsidRPr="00E60C87">
        <w:rPr>
          <w:rFonts w:ascii="Cambria" w:hAnsi="Cambria"/>
          <w:sz w:val="24"/>
          <w:szCs w:val="24"/>
        </w:rPr>
        <w:t>…</w:t>
      </w:r>
      <w:proofErr w:type="gramStart"/>
      <w:r w:rsidRPr="00E60C87">
        <w:rPr>
          <w:rFonts w:ascii="Cambria" w:hAnsi="Cambria"/>
          <w:sz w:val="24"/>
          <w:szCs w:val="24"/>
        </w:rPr>
        <w:t>…</w:t>
      </w:r>
      <w:r w:rsidR="00E60C87">
        <w:rPr>
          <w:rFonts w:ascii="Cambria" w:hAnsi="Cambria"/>
          <w:sz w:val="24"/>
          <w:szCs w:val="24"/>
        </w:rPr>
        <w:t>….</w:t>
      </w:r>
      <w:proofErr w:type="gramEnd"/>
      <w:r w:rsidRPr="00E60C87">
        <w:rPr>
          <w:rFonts w:ascii="Cambria" w:hAnsi="Cambria"/>
          <w:sz w:val="24"/>
          <w:szCs w:val="24"/>
        </w:rPr>
        <w:t>……………………………….................</w:t>
      </w:r>
      <w:r w:rsidR="00297591">
        <w:rPr>
          <w:rFonts w:ascii="Cambria" w:hAnsi="Cambria"/>
          <w:sz w:val="24"/>
          <w:szCs w:val="24"/>
        </w:rPr>
        <w:t>...</w:t>
      </w:r>
      <w:r w:rsidRPr="00E60C87">
        <w:rPr>
          <w:rFonts w:ascii="Cambria" w:hAnsi="Cambria"/>
          <w:sz w:val="24"/>
          <w:szCs w:val="24"/>
        </w:rPr>
        <w:t>.........</w:t>
      </w:r>
      <w:r w:rsidR="00C6420E" w:rsidRPr="00E60C87">
        <w:rPr>
          <w:rFonts w:ascii="Cambria" w:hAnsi="Cambria"/>
          <w:sz w:val="24"/>
          <w:szCs w:val="24"/>
        </w:rPr>
        <w:t>.............</w:t>
      </w:r>
      <w:r w:rsidR="0083218B">
        <w:rPr>
          <w:rFonts w:ascii="Cambria" w:hAnsi="Cambria"/>
          <w:sz w:val="24"/>
          <w:szCs w:val="24"/>
        </w:rPr>
        <w:t>..2</w:t>
      </w:r>
    </w:p>
    <w:p w14:paraId="17A2CC06" w14:textId="19BA16CE" w:rsidR="009C2232" w:rsidRPr="00250D5D" w:rsidRDefault="009C2232" w:rsidP="00423093">
      <w:pPr>
        <w:pStyle w:val="Notedebasdepage"/>
        <w:numPr>
          <w:ilvl w:val="0"/>
          <w:numId w:val="71"/>
        </w:numPr>
        <w:spacing w:before="120" w:after="120" w:line="240" w:lineRule="auto"/>
        <w:ind w:left="851" w:hanging="283"/>
        <w:jc w:val="both"/>
        <w:rPr>
          <w:rFonts w:ascii="Cambria" w:hAnsi="Cambria"/>
          <w:sz w:val="24"/>
          <w:szCs w:val="24"/>
        </w:rPr>
      </w:pPr>
      <w:r w:rsidRPr="00250D5D">
        <w:rPr>
          <w:rFonts w:ascii="Cambria" w:hAnsi="Cambria"/>
          <w:sz w:val="24"/>
          <w:szCs w:val="24"/>
        </w:rPr>
        <w:t>Pourquoi créer un</w:t>
      </w:r>
      <w:r w:rsidR="00470FF6">
        <w:rPr>
          <w:rFonts w:ascii="Cambria" w:hAnsi="Cambria"/>
          <w:sz w:val="24"/>
          <w:szCs w:val="24"/>
        </w:rPr>
        <w:t xml:space="preserve"> </w:t>
      </w:r>
      <w:r w:rsidR="00486D10">
        <w:rPr>
          <w:rFonts w:ascii="Cambria" w:hAnsi="Cambria"/>
          <w:sz w:val="24"/>
          <w:szCs w:val="24"/>
        </w:rPr>
        <w:t>Atelier Solidarité Budget (</w:t>
      </w:r>
      <w:r w:rsidR="00297591">
        <w:rPr>
          <w:rFonts w:ascii="Cambria" w:hAnsi="Cambria"/>
          <w:sz w:val="24"/>
          <w:szCs w:val="24"/>
        </w:rPr>
        <w:t>A</w:t>
      </w:r>
      <w:r w:rsidR="00882F2E">
        <w:rPr>
          <w:rFonts w:ascii="Cambria" w:hAnsi="Cambria"/>
          <w:sz w:val="24"/>
          <w:szCs w:val="24"/>
        </w:rPr>
        <w:t>S</w:t>
      </w:r>
      <w:r w:rsidR="00F36955" w:rsidRPr="00250D5D">
        <w:rPr>
          <w:rFonts w:ascii="Cambria" w:hAnsi="Cambria"/>
          <w:sz w:val="24"/>
          <w:szCs w:val="24"/>
        </w:rPr>
        <w:t>B</w:t>
      </w:r>
      <w:r w:rsidR="00486D10">
        <w:rPr>
          <w:rFonts w:ascii="Cambria" w:hAnsi="Cambria"/>
          <w:sz w:val="24"/>
          <w:szCs w:val="24"/>
        </w:rPr>
        <w:t>) ?</w:t>
      </w:r>
      <w:r w:rsidR="004F36E6" w:rsidRPr="00250D5D">
        <w:rPr>
          <w:rFonts w:ascii="Cambria" w:hAnsi="Cambria"/>
          <w:sz w:val="24"/>
          <w:szCs w:val="24"/>
        </w:rPr>
        <w:t>......</w:t>
      </w:r>
      <w:r w:rsidR="00486D10">
        <w:rPr>
          <w:rFonts w:ascii="Cambria" w:hAnsi="Cambria"/>
          <w:sz w:val="24"/>
          <w:szCs w:val="24"/>
        </w:rPr>
        <w:t>....</w:t>
      </w:r>
      <w:r w:rsidR="004F36E6" w:rsidRPr="00250D5D">
        <w:rPr>
          <w:rFonts w:ascii="Cambria" w:hAnsi="Cambria"/>
          <w:sz w:val="24"/>
          <w:szCs w:val="24"/>
        </w:rPr>
        <w:t>..............</w:t>
      </w:r>
      <w:r w:rsidR="00C6420E" w:rsidRPr="00250D5D">
        <w:rPr>
          <w:rFonts w:ascii="Cambria" w:hAnsi="Cambria"/>
          <w:sz w:val="24"/>
          <w:szCs w:val="24"/>
        </w:rPr>
        <w:t>....................</w:t>
      </w:r>
      <w:r w:rsidR="00E60C87">
        <w:rPr>
          <w:rFonts w:ascii="Cambria" w:hAnsi="Cambria"/>
          <w:sz w:val="24"/>
          <w:szCs w:val="24"/>
        </w:rPr>
        <w:t>..</w:t>
      </w:r>
      <w:r w:rsidR="00297591">
        <w:rPr>
          <w:rFonts w:ascii="Cambria" w:hAnsi="Cambria"/>
          <w:sz w:val="24"/>
          <w:szCs w:val="24"/>
        </w:rPr>
        <w:t>...</w:t>
      </w:r>
      <w:r w:rsidR="00E60C87">
        <w:rPr>
          <w:rFonts w:ascii="Cambria" w:hAnsi="Cambria"/>
          <w:sz w:val="24"/>
          <w:szCs w:val="24"/>
        </w:rPr>
        <w:t>.</w:t>
      </w:r>
      <w:r w:rsidR="00C6420E" w:rsidRPr="00250D5D">
        <w:rPr>
          <w:rFonts w:ascii="Cambria" w:hAnsi="Cambria"/>
          <w:sz w:val="24"/>
          <w:szCs w:val="24"/>
        </w:rPr>
        <w:t>......................</w:t>
      </w:r>
      <w:r w:rsidR="0083218B">
        <w:rPr>
          <w:rFonts w:ascii="Cambria" w:hAnsi="Cambria"/>
          <w:sz w:val="24"/>
          <w:szCs w:val="24"/>
        </w:rPr>
        <w:t>...</w:t>
      </w:r>
      <w:r w:rsidR="005C39C1" w:rsidRPr="00250D5D">
        <w:rPr>
          <w:rFonts w:ascii="Cambria" w:hAnsi="Cambria"/>
          <w:sz w:val="24"/>
          <w:szCs w:val="24"/>
        </w:rPr>
        <w:t>3</w:t>
      </w:r>
    </w:p>
    <w:p w14:paraId="02662778" w14:textId="30A53664" w:rsidR="009C2232" w:rsidRPr="00250D5D" w:rsidRDefault="009C2232" w:rsidP="00423093">
      <w:pPr>
        <w:pStyle w:val="Notedebasdepage"/>
        <w:numPr>
          <w:ilvl w:val="0"/>
          <w:numId w:val="71"/>
        </w:numPr>
        <w:spacing w:before="120" w:after="120" w:line="240" w:lineRule="auto"/>
        <w:ind w:left="851" w:hanging="283"/>
        <w:jc w:val="both"/>
        <w:rPr>
          <w:rFonts w:ascii="Cambria" w:hAnsi="Cambria"/>
          <w:sz w:val="24"/>
          <w:szCs w:val="24"/>
        </w:rPr>
      </w:pPr>
      <w:r w:rsidRPr="00250D5D">
        <w:rPr>
          <w:rFonts w:ascii="Cambria" w:hAnsi="Cambria"/>
          <w:sz w:val="24"/>
          <w:szCs w:val="24"/>
        </w:rPr>
        <w:t xml:space="preserve">Comment créer un </w:t>
      </w:r>
      <w:r w:rsidR="00297591">
        <w:rPr>
          <w:rFonts w:ascii="Cambria" w:hAnsi="Cambria"/>
          <w:sz w:val="24"/>
          <w:szCs w:val="24"/>
        </w:rPr>
        <w:t>A</w:t>
      </w:r>
      <w:r w:rsidR="00882F2E">
        <w:rPr>
          <w:rFonts w:ascii="Cambria" w:hAnsi="Cambria"/>
          <w:sz w:val="24"/>
          <w:szCs w:val="24"/>
        </w:rPr>
        <w:t>S</w:t>
      </w:r>
      <w:r w:rsidR="00A0200E" w:rsidRPr="00250D5D">
        <w:rPr>
          <w:rFonts w:ascii="Cambria" w:hAnsi="Cambria"/>
          <w:sz w:val="24"/>
          <w:szCs w:val="24"/>
        </w:rPr>
        <w:t>B</w:t>
      </w:r>
      <w:r w:rsidRPr="00250D5D">
        <w:rPr>
          <w:rFonts w:ascii="Cambria" w:hAnsi="Cambria"/>
          <w:sz w:val="24"/>
          <w:szCs w:val="24"/>
        </w:rPr>
        <w:t xml:space="preserve"> ?</w:t>
      </w:r>
      <w:r w:rsidR="004860D5" w:rsidRPr="00250D5D">
        <w:rPr>
          <w:rFonts w:ascii="Cambria" w:hAnsi="Cambria"/>
          <w:sz w:val="24"/>
          <w:szCs w:val="24"/>
        </w:rPr>
        <w:t>....</w:t>
      </w:r>
      <w:r w:rsidR="004F36E6" w:rsidRPr="00250D5D">
        <w:rPr>
          <w:rFonts w:ascii="Cambria" w:hAnsi="Cambria"/>
          <w:sz w:val="24"/>
          <w:szCs w:val="24"/>
        </w:rPr>
        <w:t>....………………………………</w:t>
      </w:r>
      <w:r w:rsidR="00C6420E" w:rsidRPr="00250D5D">
        <w:rPr>
          <w:rFonts w:ascii="Cambria" w:hAnsi="Cambria"/>
          <w:sz w:val="24"/>
          <w:szCs w:val="24"/>
        </w:rPr>
        <w:t>…</w:t>
      </w:r>
      <w:r w:rsidR="00297591">
        <w:rPr>
          <w:rFonts w:ascii="Cambria" w:hAnsi="Cambria"/>
          <w:sz w:val="24"/>
          <w:szCs w:val="24"/>
        </w:rPr>
        <w:t>...</w:t>
      </w:r>
      <w:r w:rsidR="00C6420E" w:rsidRPr="00250D5D">
        <w:rPr>
          <w:rFonts w:ascii="Cambria" w:hAnsi="Cambria"/>
          <w:sz w:val="24"/>
          <w:szCs w:val="24"/>
        </w:rPr>
        <w:t>……………………………</w:t>
      </w:r>
      <w:proofErr w:type="gramStart"/>
      <w:r w:rsidR="00C6420E" w:rsidRPr="00250D5D">
        <w:rPr>
          <w:rFonts w:ascii="Cambria" w:hAnsi="Cambria"/>
          <w:sz w:val="24"/>
          <w:szCs w:val="24"/>
        </w:rPr>
        <w:t>…</w:t>
      </w:r>
      <w:r w:rsidR="0083218B">
        <w:rPr>
          <w:rFonts w:ascii="Cambria" w:hAnsi="Cambria"/>
          <w:sz w:val="24"/>
          <w:szCs w:val="24"/>
        </w:rPr>
        <w:t>....</w:t>
      </w:r>
      <w:proofErr w:type="gramEnd"/>
      <w:r w:rsidR="0083218B">
        <w:rPr>
          <w:rFonts w:ascii="Cambria" w:hAnsi="Cambria"/>
          <w:sz w:val="24"/>
          <w:szCs w:val="24"/>
        </w:rPr>
        <w:t>.</w:t>
      </w:r>
      <w:r w:rsidR="00C6420E" w:rsidRPr="00250D5D">
        <w:rPr>
          <w:rFonts w:ascii="Cambria" w:hAnsi="Cambria"/>
          <w:sz w:val="24"/>
          <w:szCs w:val="24"/>
        </w:rPr>
        <w:t>……</w:t>
      </w:r>
      <w:r w:rsidR="00E60C87">
        <w:rPr>
          <w:rFonts w:ascii="Cambria" w:hAnsi="Cambria"/>
          <w:sz w:val="24"/>
          <w:szCs w:val="24"/>
        </w:rPr>
        <w:t>…</w:t>
      </w:r>
      <w:r w:rsidR="00C6420E" w:rsidRPr="00250D5D">
        <w:rPr>
          <w:rFonts w:ascii="Cambria" w:hAnsi="Cambria"/>
          <w:sz w:val="24"/>
          <w:szCs w:val="24"/>
        </w:rPr>
        <w:t>……….</w:t>
      </w:r>
      <w:r w:rsidR="005C39C1" w:rsidRPr="00250D5D">
        <w:rPr>
          <w:rFonts w:ascii="Cambria" w:hAnsi="Cambria"/>
          <w:sz w:val="24"/>
          <w:szCs w:val="24"/>
        </w:rPr>
        <w:t>3</w:t>
      </w:r>
    </w:p>
    <w:p w14:paraId="67D5C5BB" w14:textId="64D54384" w:rsidR="009C2232" w:rsidRPr="00250D5D" w:rsidRDefault="009C2232" w:rsidP="00423093">
      <w:pPr>
        <w:pStyle w:val="Retraitcorpsdetexte"/>
        <w:numPr>
          <w:ilvl w:val="0"/>
          <w:numId w:val="71"/>
        </w:numPr>
        <w:tabs>
          <w:tab w:val="left" w:pos="8505"/>
        </w:tabs>
        <w:spacing w:before="120" w:after="120"/>
        <w:ind w:left="851" w:right="-108" w:hanging="283"/>
        <w:rPr>
          <w:rFonts w:ascii="Cambria" w:hAnsi="Cambria"/>
          <w:szCs w:val="24"/>
        </w:rPr>
      </w:pPr>
      <w:r w:rsidRPr="00250D5D">
        <w:rPr>
          <w:rFonts w:ascii="Cambria" w:hAnsi="Cambria"/>
          <w:szCs w:val="24"/>
        </w:rPr>
        <w:t xml:space="preserve">Comment </w:t>
      </w:r>
      <w:r w:rsidR="00E60C87">
        <w:rPr>
          <w:rFonts w:ascii="Cambria" w:hAnsi="Cambria"/>
          <w:szCs w:val="24"/>
        </w:rPr>
        <w:t>se déroule une réunion d</w:t>
      </w:r>
      <w:r w:rsidR="00297591">
        <w:rPr>
          <w:rFonts w:ascii="Cambria" w:hAnsi="Cambria"/>
          <w:szCs w:val="24"/>
        </w:rPr>
        <w:t>e l’A</w:t>
      </w:r>
      <w:r w:rsidR="00882F2E">
        <w:rPr>
          <w:rFonts w:ascii="Cambria" w:hAnsi="Cambria"/>
          <w:szCs w:val="24"/>
        </w:rPr>
        <w:t>S</w:t>
      </w:r>
      <w:r w:rsidR="00A0200E" w:rsidRPr="00250D5D">
        <w:rPr>
          <w:rFonts w:ascii="Cambria" w:hAnsi="Cambria"/>
          <w:szCs w:val="24"/>
        </w:rPr>
        <w:t>B</w:t>
      </w:r>
      <w:r w:rsidRPr="00250D5D">
        <w:rPr>
          <w:rFonts w:ascii="Cambria" w:hAnsi="Cambria"/>
          <w:szCs w:val="24"/>
        </w:rPr>
        <w:t> ?</w:t>
      </w:r>
      <w:r w:rsidR="004860D5" w:rsidRPr="00250D5D">
        <w:rPr>
          <w:rFonts w:ascii="Cambria" w:hAnsi="Cambria"/>
          <w:szCs w:val="24"/>
        </w:rPr>
        <w:t>..</w:t>
      </w:r>
      <w:r w:rsidR="004F36E6" w:rsidRPr="00250D5D">
        <w:rPr>
          <w:rFonts w:ascii="Cambria" w:hAnsi="Cambria"/>
          <w:szCs w:val="24"/>
        </w:rPr>
        <w:t>.......</w:t>
      </w:r>
      <w:r w:rsidR="004E71CD">
        <w:rPr>
          <w:rFonts w:ascii="Cambria" w:hAnsi="Cambria"/>
          <w:szCs w:val="24"/>
        </w:rPr>
        <w:t>..</w:t>
      </w:r>
      <w:r w:rsidR="004F36E6" w:rsidRPr="00250D5D">
        <w:rPr>
          <w:rFonts w:ascii="Cambria" w:hAnsi="Cambria"/>
          <w:szCs w:val="24"/>
        </w:rPr>
        <w:t>.......</w:t>
      </w:r>
      <w:r w:rsidR="00C6420E" w:rsidRPr="00250D5D">
        <w:rPr>
          <w:rFonts w:ascii="Cambria" w:hAnsi="Cambria"/>
          <w:szCs w:val="24"/>
        </w:rPr>
        <w:t>............................</w:t>
      </w:r>
      <w:r w:rsidR="00E60C87">
        <w:rPr>
          <w:rFonts w:ascii="Cambria" w:hAnsi="Cambria"/>
          <w:szCs w:val="24"/>
        </w:rPr>
        <w:t>..</w:t>
      </w:r>
      <w:r w:rsidR="00C6420E" w:rsidRPr="00250D5D">
        <w:rPr>
          <w:rFonts w:ascii="Cambria" w:hAnsi="Cambria"/>
          <w:szCs w:val="24"/>
        </w:rPr>
        <w:t>...........</w:t>
      </w:r>
      <w:r w:rsidR="00297591">
        <w:rPr>
          <w:rFonts w:ascii="Cambria" w:hAnsi="Cambria"/>
          <w:szCs w:val="24"/>
        </w:rPr>
        <w:t>...</w:t>
      </w:r>
      <w:r w:rsidR="00C6420E" w:rsidRPr="00250D5D">
        <w:rPr>
          <w:rFonts w:ascii="Cambria" w:hAnsi="Cambria"/>
          <w:szCs w:val="24"/>
        </w:rPr>
        <w:t>...........................</w:t>
      </w:r>
      <w:r w:rsidR="0083218B">
        <w:rPr>
          <w:rFonts w:ascii="Cambria" w:hAnsi="Cambria"/>
          <w:szCs w:val="24"/>
        </w:rPr>
        <w:t>..</w:t>
      </w:r>
      <w:r w:rsidR="00470FF6">
        <w:rPr>
          <w:rFonts w:ascii="Cambria" w:hAnsi="Cambria"/>
          <w:szCs w:val="24"/>
        </w:rPr>
        <w:t>.</w:t>
      </w:r>
      <w:r w:rsidR="0083218B">
        <w:rPr>
          <w:rFonts w:ascii="Cambria" w:hAnsi="Cambria"/>
          <w:szCs w:val="24"/>
        </w:rPr>
        <w:t>5</w:t>
      </w:r>
    </w:p>
    <w:p w14:paraId="2F560C8A" w14:textId="711CD844" w:rsidR="00B30B94" w:rsidRPr="00250D5D" w:rsidRDefault="00A9096A" w:rsidP="00423093">
      <w:pPr>
        <w:pStyle w:val="Paragraphedeliste"/>
        <w:numPr>
          <w:ilvl w:val="0"/>
          <w:numId w:val="71"/>
        </w:numPr>
        <w:tabs>
          <w:tab w:val="clear" w:pos="4536"/>
        </w:tabs>
        <w:spacing w:before="120" w:after="120" w:line="240" w:lineRule="auto"/>
        <w:ind w:left="851" w:right="-6" w:hanging="283"/>
        <w:contextualSpacing w:val="0"/>
        <w:rPr>
          <w:rFonts w:ascii="Cambria" w:hAnsi="Cambria"/>
        </w:rPr>
      </w:pPr>
      <w:r w:rsidRPr="00250D5D">
        <w:rPr>
          <w:rFonts w:ascii="Cambria" w:hAnsi="Cambria"/>
        </w:rPr>
        <w:t>Accompagnement des groupes et capitalisation des expériences</w:t>
      </w:r>
      <w:r w:rsidR="004B7BA3" w:rsidRPr="00250D5D">
        <w:rPr>
          <w:rFonts w:ascii="Cambria" w:hAnsi="Cambria"/>
        </w:rPr>
        <w:t>…</w:t>
      </w:r>
      <w:proofErr w:type="gramStart"/>
      <w:r w:rsidR="004B7BA3" w:rsidRPr="00250D5D">
        <w:rPr>
          <w:rFonts w:ascii="Cambria" w:hAnsi="Cambria"/>
        </w:rPr>
        <w:t>…</w:t>
      </w:r>
      <w:r w:rsidR="004F36E6" w:rsidRPr="00250D5D">
        <w:rPr>
          <w:rFonts w:ascii="Cambria" w:hAnsi="Cambria"/>
        </w:rPr>
        <w:t>…</w:t>
      </w:r>
      <w:r w:rsidR="00297591">
        <w:rPr>
          <w:rFonts w:ascii="Cambria" w:hAnsi="Cambria"/>
        </w:rPr>
        <w:t>.</w:t>
      </w:r>
      <w:proofErr w:type="gramEnd"/>
      <w:r w:rsidR="00297591">
        <w:rPr>
          <w:rFonts w:ascii="Cambria" w:hAnsi="Cambria"/>
        </w:rPr>
        <w:t>.</w:t>
      </w:r>
      <w:r w:rsidR="004F36E6" w:rsidRPr="00250D5D">
        <w:rPr>
          <w:rFonts w:ascii="Cambria" w:hAnsi="Cambria"/>
        </w:rPr>
        <w:t>…………</w:t>
      </w:r>
      <w:r w:rsidR="00E60C87">
        <w:rPr>
          <w:rFonts w:ascii="Cambria" w:hAnsi="Cambria"/>
        </w:rPr>
        <w:t>...</w:t>
      </w:r>
      <w:r w:rsidR="004F36E6" w:rsidRPr="00250D5D">
        <w:rPr>
          <w:rFonts w:ascii="Cambria" w:hAnsi="Cambria"/>
        </w:rPr>
        <w:t>………</w:t>
      </w:r>
      <w:r w:rsidR="00C6420E" w:rsidRPr="00250D5D">
        <w:rPr>
          <w:rFonts w:ascii="Cambria" w:hAnsi="Cambria"/>
        </w:rPr>
        <w:t>…..</w:t>
      </w:r>
      <w:r w:rsidR="0083218B">
        <w:rPr>
          <w:rFonts w:ascii="Cambria" w:hAnsi="Cambria"/>
        </w:rPr>
        <w:t>...9</w:t>
      </w:r>
    </w:p>
    <w:p w14:paraId="3B5ECCCD" w14:textId="21F525E0" w:rsidR="00B30B94" w:rsidRPr="00250D5D" w:rsidRDefault="00B30B94" w:rsidP="00423093">
      <w:pPr>
        <w:spacing w:before="120" w:after="120" w:line="240" w:lineRule="auto"/>
        <w:ind w:left="568" w:right="-6"/>
        <w:jc w:val="both"/>
        <w:rPr>
          <w:rFonts w:ascii="Cambria" w:hAnsi="Cambria"/>
          <w:sz w:val="24"/>
          <w:szCs w:val="24"/>
        </w:rPr>
      </w:pPr>
      <w:r w:rsidRPr="00250D5D">
        <w:rPr>
          <w:rFonts w:ascii="Cambria" w:hAnsi="Cambria"/>
          <w:sz w:val="24"/>
          <w:szCs w:val="24"/>
        </w:rPr>
        <w:t xml:space="preserve">Annexe 1 : Comment animer </w:t>
      </w:r>
      <w:r w:rsidR="00F26BB6" w:rsidRPr="00250D5D">
        <w:rPr>
          <w:rFonts w:ascii="Cambria" w:hAnsi="Cambria"/>
          <w:sz w:val="24"/>
          <w:szCs w:val="24"/>
        </w:rPr>
        <w:t xml:space="preserve">la première réunion </w:t>
      </w:r>
      <w:proofErr w:type="gramStart"/>
      <w:r w:rsidR="00F26BB6" w:rsidRPr="00250D5D">
        <w:rPr>
          <w:rFonts w:ascii="Cambria" w:hAnsi="Cambria"/>
          <w:sz w:val="24"/>
          <w:szCs w:val="24"/>
        </w:rPr>
        <w:t xml:space="preserve">d’un </w:t>
      </w:r>
      <w:r w:rsidR="00297591">
        <w:rPr>
          <w:rFonts w:ascii="Cambria" w:hAnsi="Cambria"/>
          <w:sz w:val="24"/>
          <w:szCs w:val="24"/>
        </w:rPr>
        <w:t>A</w:t>
      </w:r>
      <w:r w:rsidR="00882F2E">
        <w:rPr>
          <w:rFonts w:ascii="Cambria" w:hAnsi="Cambria"/>
          <w:sz w:val="24"/>
          <w:szCs w:val="24"/>
        </w:rPr>
        <w:t>S</w:t>
      </w:r>
      <w:r w:rsidR="00F26BB6" w:rsidRPr="00250D5D">
        <w:rPr>
          <w:rFonts w:ascii="Cambria" w:hAnsi="Cambria"/>
          <w:sz w:val="24"/>
          <w:szCs w:val="24"/>
        </w:rPr>
        <w:t>B</w:t>
      </w:r>
      <w:proofErr w:type="gramEnd"/>
      <w:r w:rsidR="00F26BB6" w:rsidRPr="00250D5D">
        <w:rPr>
          <w:rFonts w:ascii="Cambria" w:hAnsi="Cambria"/>
          <w:sz w:val="24"/>
          <w:szCs w:val="24"/>
        </w:rPr>
        <w:t xml:space="preserve"> </w:t>
      </w:r>
      <w:r w:rsidRPr="00250D5D">
        <w:rPr>
          <w:rFonts w:ascii="Cambria" w:hAnsi="Cambria"/>
          <w:sz w:val="24"/>
          <w:szCs w:val="24"/>
        </w:rPr>
        <w:t>?</w:t>
      </w:r>
      <w:r w:rsidR="00F26BB6" w:rsidRPr="00250D5D">
        <w:rPr>
          <w:rFonts w:ascii="Cambria" w:hAnsi="Cambria"/>
          <w:sz w:val="24"/>
          <w:szCs w:val="24"/>
        </w:rPr>
        <w:t>...........</w:t>
      </w:r>
      <w:r w:rsidR="004E71CD">
        <w:rPr>
          <w:rFonts w:ascii="Cambria" w:hAnsi="Cambria"/>
          <w:sz w:val="24"/>
          <w:szCs w:val="24"/>
        </w:rPr>
        <w:t>.....</w:t>
      </w:r>
      <w:r w:rsidR="00F26BB6" w:rsidRPr="00250D5D">
        <w:rPr>
          <w:rFonts w:ascii="Cambria" w:hAnsi="Cambria"/>
          <w:sz w:val="24"/>
          <w:szCs w:val="24"/>
        </w:rPr>
        <w:t>..</w:t>
      </w:r>
      <w:r w:rsidR="00297591">
        <w:rPr>
          <w:rFonts w:ascii="Cambria" w:hAnsi="Cambria"/>
          <w:sz w:val="24"/>
          <w:szCs w:val="24"/>
        </w:rPr>
        <w:t>..</w:t>
      </w:r>
      <w:r w:rsidR="00F26BB6" w:rsidRPr="00250D5D">
        <w:rPr>
          <w:rFonts w:ascii="Cambria" w:hAnsi="Cambria"/>
          <w:sz w:val="24"/>
          <w:szCs w:val="24"/>
        </w:rPr>
        <w:t>....</w:t>
      </w:r>
      <w:r w:rsidR="004F36E6" w:rsidRPr="00250D5D">
        <w:rPr>
          <w:rFonts w:ascii="Cambria" w:hAnsi="Cambria"/>
          <w:sz w:val="24"/>
          <w:szCs w:val="24"/>
        </w:rPr>
        <w:t>...........</w:t>
      </w:r>
      <w:r w:rsidR="00297591">
        <w:rPr>
          <w:rFonts w:ascii="Cambria" w:hAnsi="Cambria"/>
          <w:sz w:val="24"/>
          <w:szCs w:val="24"/>
        </w:rPr>
        <w:t>...</w:t>
      </w:r>
      <w:r w:rsidR="004F36E6" w:rsidRPr="00250D5D">
        <w:rPr>
          <w:rFonts w:ascii="Cambria" w:hAnsi="Cambria"/>
          <w:sz w:val="24"/>
          <w:szCs w:val="24"/>
        </w:rPr>
        <w:t>........</w:t>
      </w:r>
      <w:r w:rsidR="00C6420E" w:rsidRPr="00250D5D">
        <w:rPr>
          <w:rFonts w:ascii="Cambria" w:hAnsi="Cambria"/>
          <w:sz w:val="24"/>
          <w:szCs w:val="24"/>
        </w:rPr>
        <w:t>...............</w:t>
      </w:r>
      <w:r w:rsidR="0083218B">
        <w:rPr>
          <w:rFonts w:ascii="Cambria" w:hAnsi="Cambria"/>
          <w:sz w:val="24"/>
          <w:szCs w:val="24"/>
        </w:rPr>
        <w:t>10</w:t>
      </w:r>
    </w:p>
    <w:p w14:paraId="6BC19EA8" w14:textId="2995EE2C" w:rsidR="00F26BB6" w:rsidRPr="00250D5D" w:rsidRDefault="00B30B94" w:rsidP="00423093">
      <w:pPr>
        <w:pStyle w:val="Retraitcorpsdetexte"/>
        <w:tabs>
          <w:tab w:val="left" w:pos="8640"/>
        </w:tabs>
        <w:spacing w:before="120" w:after="120"/>
        <w:ind w:left="567" w:right="-6" w:firstLine="0"/>
        <w:rPr>
          <w:rFonts w:ascii="Cambria" w:hAnsi="Cambria"/>
          <w:color w:val="000000" w:themeColor="text1"/>
          <w:szCs w:val="24"/>
        </w:rPr>
      </w:pPr>
      <w:r w:rsidRPr="00250D5D">
        <w:rPr>
          <w:rFonts w:ascii="Cambria" w:hAnsi="Cambria"/>
          <w:color w:val="000000" w:themeColor="text1"/>
          <w:szCs w:val="24"/>
        </w:rPr>
        <w:t>Annexe 2 :</w:t>
      </w:r>
      <w:r w:rsidR="00C6420E" w:rsidRPr="00250D5D">
        <w:rPr>
          <w:rFonts w:ascii="Cambria" w:hAnsi="Cambria"/>
          <w:color w:val="000000" w:themeColor="text1"/>
          <w:szCs w:val="24"/>
        </w:rPr>
        <w:t xml:space="preserve"> Les missions et le choix d</w:t>
      </w:r>
      <w:r w:rsidR="00297591">
        <w:rPr>
          <w:rFonts w:ascii="Cambria" w:hAnsi="Cambria"/>
          <w:color w:val="000000" w:themeColor="text1"/>
          <w:szCs w:val="24"/>
        </w:rPr>
        <w:t>e l’</w:t>
      </w:r>
      <w:r w:rsidR="00C6420E" w:rsidRPr="00250D5D">
        <w:rPr>
          <w:rFonts w:ascii="Cambria" w:hAnsi="Cambria"/>
          <w:color w:val="000000" w:themeColor="text1"/>
          <w:szCs w:val="24"/>
        </w:rPr>
        <w:t xml:space="preserve">animateur </w:t>
      </w:r>
      <w:proofErr w:type="gramStart"/>
      <w:r w:rsidR="00C6420E" w:rsidRPr="00250D5D">
        <w:rPr>
          <w:rFonts w:ascii="Cambria" w:hAnsi="Cambria"/>
          <w:color w:val="000000" w:themeColor="text1"/>
          <w:szCs w:val="24"/>
        </w:rPr>
        <w:t>d</w:t>
      </w:r>
      <w:r w:rsidR="00297591">
        <w:rPr>
          <w:rFonts w:ascii="Cambria" w:hAnsi="Cambria"/>
          <w:color w:val="000000" w:themeColor="text1"/>
          <w:szCs w:val="24"/>
        </w:rPr>
        <w:t>’un A</w:t>
      </w:r>
      <w:r w:rsidR="00882F2E">
        <w:rPr>
          <w:rFonts w:ascii="Cambria" w:hAnsi="Cambria"/>
          <w:color w:val="000000" w:themeColor="text1"/>
          <w:szCs w:val="24"/>
        </w:rPr>
        <w:t>S</w:t>
      </w:r>
      <w:r w:rsidR="00C6420E" w:rsidRPr="00250D5D">
        <w:rPr>
          <w:rFonts w:ascii="Cambria" w:hAnsi="Cambria"/>
          <w:color w:val="000000" w:themeColor="text1"/>
          <w:szCs w:val="24"/>
        </w:rPr>
        <w:t>B</w:t>
      </w:r>
      <w:proofErr w:type="gramEnd"/>
      <w:r w:rsidR="00C6420E" w:rsidRPr="00250D5D">
        <w:rPr>
          <w:rFonts w:ascii="Cambria" w:hAnsi="Cambria"/>
          <w:color w:val="000000" w:themeColor="text1"/>
          <w:szCs w:val="24"/>
        </w:rPr>
        <w:t xml:space="preserve"> ? ……………</w:t>
      </w:r>
      <w:r w:rsidR="004E71CD">
        <w:rPr>
          <w:rFonts w:ascii="Cambria" w:hAnsi="Cambria"/>
          <w:color w:val="000000" w:themeColor="text1"/>
          <w:szCs w:val="24"/>
        </w:rPr>
        <w:t>…</w:t>
      </w:r>
      <w:r w:rsidR="00C6420E" w:rsidRPr="00250D5D">
        <w:rPr>
          <w:rFonts w:ascii="Cambria" w:hAnsi="Cambria"/>
          <w:color w:val="000000" w:themeColor="text1"/>
          <w:szCs w:val="24"/>
        </w:rPr>
        <w:t>…</w:t>
      </w:r>
      <w:r w:rsidR="00297591">
        <w:rPr>
          <w:rFonts w:ascii="Cambria" w:hAnsi="Cambria"/>
          <w:color w:val="000000" w:themeColor="text1"/>
          <w:szCs w:val="24"/>
        </w:rPr>
        <w:t>...</w:t>
      </w:r>
      <w:r w:rsidR="00C6420E" w:rsidRPr="00250D5D">
        <w:rPr>
          <w:rFonts w:ascii="Cambria" w:hAnsi="Cambria"/>
          <w:color w:val="000000" w:themeColor="text1"/>
          <w:szCs w:val="24"/>
        </w:rPr>
        <w:t>………………</w:t>
      </w:r>
      <w:proofErr w:type="gramStart"/>
      <w:r w:rsidR="00C6420E" w:rsidRPr="00250D5D">
        <w:rPr>
          <w:rFonts w:ascii="Cambria" w:hAnsi="Cambria"/>
          <w:color w:val="000000" w:themeColor="text1"/>
          <w:szCs w:val="24"/>
        </w:rPr>
        <w:t>…….</w:t>
      </w:r>
      <w:proofErr w:type="gramEnd"/>
      <w:r w:rsidR="00470FF6">
        <w:rPr>
          <w:rFonts w:ascii="Cambria" w:hAnsi="Cambria"/>
          <w:color w:val="000000" w:themeColor="text1"/>
          <w:szCs w:val="24"/>
        </w:rPr>
        <w:t>13</w:t>
      </w:r>
    </w:p>
    <w:p w14:paraId="6042957A" w14:textId="00827487" w:rsidR="00685198" w:rsidRPr="00250D5D" w:rsidRDefault="00F26BB6" w:rsidP="00423093">
      <w:pPr>
        <w:spacing w:before="120" w:after="120" w:line="240" w:lineRule="auto"/>
        <w:ind w:left="568" w:right="-6"/>
        <w:jc w:val="both"/>
        <w:rPr>
          <w:rFonts w:ascii="Cambria" w:hAnsi="Cambria"/>
          <w:sz w:val="24"/>
          <w:szCs w:val="24"/>
        </w:rPr>
      </w:pPr>
      <w:r w:rsidRPr="00250D5D">
        <w:rPr>
          <w:rFonts w:ascii="Cambria" w:hAnsi="Cambria"/>
          <w:color w:val="000000" w:themeColor="text1"/>
          <w:sz w:val="24"/>
          <w:szCs w:val="24"/>
        </w:rPr>
        <w:t xml:space="preserve">Annexe 3 : </w:t>
      </w:r>
      <w:r w:rsidR="00B30B94" w:rsidRPr="00250D5D">
        <w:rPr>
          <w:rFonts w:ascii="Cambria" w:hAnsi="Cambria"/>
          <w:color w:val="000000" w:themeColor="text1"/>
          <w:sz w:val="24"/>
          <w:szCs w:val="24"/>
        </w:rPr>
        <w:t>Comment poser des questions</w:t>
      </w:r>
      <w:r w:rsidR="00610796" w:rsidRPr="00250D5D">
        <w:rPr>
          <w:rFonts w:ascii="Cambria" w:hAnsi="Cambria"/>
          <w:color w:val="000000" w:themeColor="text1"/>
          <w:sz w:val="24"/>
          <w:szCs w:val="24"/>
        </w:rPr>
        <w:t> </w:t>
      </w:r>
      <w:r w:rsidR="00A0200E" w:rsidRPr="00250D5D">
        <w:rPr>
          <w:rFonts w:ascii="Cambria" w:hAnsi="Cambria"/>
          <w:color w:val="000000" w:themeColor="text1"/>
          <w:sz w:val="24"/>
          <w:szCs w:val="24"/>
        </w:rPr>
        <w:t>d</w:t>
      </w:r>
      <w:r w:rsidR="00C6420E" w:rsidRPr="00250D5D">
        <w:rPr>
          <w:rFonts w:ascii="Cambria" w:hAnsi="Cambria"/>
          <w:color w:val="000000" w:themeColor="text1"/>
          <w:sz w:val="24"/>
          <w:szCs w:val="24"/>
        </w:rPr>
        <w:t>ans</w:t>
      </w:r>
      <w:r w:rsidR="00A0200E" w:rsidRPr="00250D5D">
        <w:rPr>
          <w:rFonts w:ascii="Cambria" w:hAnsi="Cambria"/>
          <w:color w:val="000000" w:themeColor="text1"/>
          <w:sz w:val="24"/>
          <w:szCs w:val="24"/>
        </w:rPr>
        <w:t xml:space="preserve"> la consultation individuelle ?</w:t>
      </w:r>
      <w:r w:rsidR="00C6420E" w:rsidRPr="00250D5D">
        <w:rPr>
          <w:rFonts w:ascii="Cambria" w:hAnsi="Cambria"/>
          <w:color w:val="000000" w:themeColor="text1"/>
          <w:sz w:val="24"/>
          <w:szCs w:val="24"/>
        </w:rPr>
        <w:t>..........</w:t>
      </w:r>
      <w:r w:rsidR="00297591">
        <w:rPr>
          <w:rFonts w:ascii="Cambria" w:hAnsi="Cambria"/>
          <w:color w:val="000000" w:themeColor="text1"/>
          <w:sz w:val="24"/>
          <w:szCs w:val="24"/>
        </w:rPr>
        <w:t>...</w:t>
      </w:r>
      <w:r w:rsidR="00C6420E" w:rsidRPr="00250D5D">
        <w:rPr>
          <w:rFonts w:ascii="Cambria" w:hAnsi="Cambria"/>
          <w:color w:val="000000" w:themeColor="text1"/>
          <w:sz w:val="24"/>
          <w:szCs w:val="24"/>
        </w:rPr>
        <w:t>...........</w:t>
      </w:r>
      <w:r w:rsidR="004E71CD">
        <w:rPr>
          <w:rFonts w:ascii="Cambria" w:hAnsi="Cambria"/>
          <w:color w:val="000000" w:themeColor="text1"/>
          <w:sz w:val="24"/>
          <w:szCs w:val="24"/>
        </w:rPr>
        <w:t>....</w:t>
      </w:r>
      <w:r w:rsidR="00C6420E" w:rsidRPr="00250D5D">
        <w:rPr>
          <w:rFonts w:ascii="Cambria" w:hAnsi="Cambria"/>
          <w:color w:val="000000" w:themeColor="text1"/>
          <w:sz w:val="24"/>
          <w:szCs w:val="24"/>
        </w:rPr>
        <w:t>.</w:t>
      </w:r>
      <w:r w:rsidR="00470FF6">
        <w:rPr>
          <w:rFonts w:ascii="Cambria" w:hAnsi="Cambria"/>
          <w:color w:val="000000" w:themeColor="text1"/>
          <w:sz w:val="24"/>
          <w:szCs w:val="24"/>
        </w:rPr>
        <w:t>1</w:t>
      </w:r>
      <w:r w:rsidR="00C6420E" w:rsidRPr="00250D5D">
        <w:rPr>
          <w:rFonts w:ascii="Cambria" w:hAnsi="Cambria"/>
          <w:color w:val="000000" w:themeColor="text1"/>
          <w:sz w:val="24"/>
          <w:szCs w:val="24"/>
        </w:rPr>
        <w:t>4</w:t>
      </w:r>
    </w:p>
    <w:p w14:paraId="4F0AF269" w14:textId="36618B92" w:rsidR="00A66615" w:rsidRPr="00250D5D" w:rsidRDefault="00A66615" w:rsidP="00423093">
      <w:pPr>
        <w:pStyle w:val="Notedebasdepage"/>
        <w:spacing w:before="120" w:after="120" w:line="240" w:lineRule="auto"/>
        <w:jc w:val="both"/>
        <w:rPr>
          <w:rFonts w:ascii="Cambria" w:hAnsi="Cambria"/>
          <w:sz w:val="24"/>
          <w:szCs w:val="24"/>
        </w:rPr>
      </w:pPr>
    </w:p>
    <w:p w14:paraId="1C9A2227" w14:textId="72028274" w:rsidR="00A66615" w:rsidRPr="00250D5D" w:rsidRDefault="00A66615" w:rsidP="00423093">
      <w:pPr>
        <w:spacing w:before="120" w:after="120" w:line="240" w:lineRule="auto"/>
        <w:ind w:right="-108"/>
        <w:jc w:val="both"/>
        <w:rPr>
          <w:rFonts w:ascii="Cambria" w:hAnsi="Cambria"/>
          <w:sz w:val="24"/>
          <w:szCs w:val="24"/>
        </w:rPr>
        <w:sectPr w:rsidR="00A66615" w:rsidRPr="00250D5D" w:rsidSect="00B1676E">
          <w:footerReference w:type="even" r:id="rId8"/>
          <w:footerReference w:type="default" r:id="rId9"/>
          <w:pgSz w:w="11906" w:h="16838" w:code="9"/>
          <w:pgMar w:top="561" w:right="851" w:bottom="1491" w:left="992" w:header="0" w:footer="0" w:gutter="0"/>
          <w:cols w:space="708"/>
          <w:docGrid w:linePitch="360"/>
        </w:sectPr>
      </w:pPr>
    </w:p>
    <w:p w14:paraId="780ECEAD" w14:textId="77777777" w:rsidR="00B0319D" w:rsidRPr="007915C4" w:rsidRDefault="00B0319D" w:rsidP="00423093">
      <w:pPr>
        <w:pStyle w:val="Notedebasdepage"/>
        <w:numPr>
          <w:ilvl w:val="0"/>
          <w:numId w:val="33"/>
        </w:numPr>
        <w:spacing w:before="120" w:after="120" w:line="240" w:lineRule="auto"/>
        <w:ind w:left="851" w:hanging="284"/>
        <w:jc w:val="both"/>
        <w:rPr>
          <w:rFonts w:ascii="Cambria" w:hAnsi="Cambria"/>
          <w:b/>
          <w:color w:val="C00000"/>
          <w:sz w:val="24"/>
          <w:szCs w:val="24"/>
        </w:rPr>
      </w:pPr>
      <w:r w:rsidRPr="007915C4">
        <w:rPr>
          <w:rFonts w:ascii="Cambria" w:hAnsi="Cambria"/>
          <w:b/>
          <w:color w:val="C00000"/>
          <w:sz w:val="24"/>
          <w:szCs w:val="24"/>
        </w:rPr>
        <w:lastRenderedPageBreak/>
        <w:t>Définition et éclairages préliminaires</w:t>
      </w:r>
    </w:p>
    <w:p w14:paraId="6B1BAA19" w14:textId="77777777" w:rsidR="00B0319D" w:rsidRPr="00250D5D" w:rsidRDefault="00B0319D" w:rsidP="00423093">
      <w:pPr>
        <w:pStyle w:val="Notedebasdepage"/>
        <w:numPr>
          <w:ilvl w:val="0"/>
          <w:numId w:val="77"/>
        </w:numPr>
        <w:spacing w:before="120" w:after="120" w:line="240" w:lineRule="auto"/>
        <w:jc w:val="both"/>
        <w:rPr>
          <w:rFonts w:ascii="Cambria" w:hAnsi="Cambria"/>
          <w:color w:val="000000" w:themeColor="text1"/>
          <w:sz w:val="24"/>
          <w:szCs w:val="24"/>
        </w:rPr>
      </w:pPr>
      <w:r w:rsidRPr="00250D5D">
        <w:rPr>
          <w:rFonts w:ascii="Cambria" w:hAnsi="Cambria"/>
          <w:color w:val="000000" w:themeColor="text1"/>
          <w:sz w:val="24"/>
          <w:szCs w:val="24"/>
        </w:rPr>
        <w:t>Définition </w:t>
      </w:r>
    </w:p>
    <w:p w14:paraId="1F59669D" w14:textId="73C0F91B" w:rsidR="00B0319D" w:rsidRPr="00250D5D" w:rsidRDefault="00B0319D" w:rsidP="00423093">
      <w:pPr>
        <w:pStyle w:val="Notedebasdepage"/>
        <w:spacing w:before="120" w:after="120" w:line="240" w:lineRule="auto"/>
        <w:ind w:left="1418"/>
        <w:jc w:val="both"/>
        <w:rPr>
          <w:rFonts w:ascii="Cambria" w:hAnsi="Cambria"/>
          <w:color w:val="000000" w:themeColor="text1"/>
          <w:sz w:val="24"/>
          <w:szCs w:val="24"/>
        </w:rPr>
      </w:pPr>
      <w:r w:rsidRPr="00250D5D">
        <w:rPr>
          <w:rFonts w:ascii="Cambria" w:hAnsi="Cambria"/>
          <w:color w:val="000000" w:themeColor="text1"/>
          <w:sz w:val="24"/>
          <w:szCs w:val="24"/>
        </w:rPr>
        <w:t>Un</w:t>
      </w:r>
      <w:r w:rsidR="00423093">
        <w:rPr>
          <w:rFonts w:ascii="Cambria" w:hAnsi="Cambria"/>
          <w:color w:val="000000" w:themeColor="text1"/>
          <w:sz w:val="24"/>
          <w:szCs w:val="24"/>
        </w:rPr>
        <w:t xml:space="preserve"> </w:t>
      </w:r>
      <w:r w:rsidR="00423093" w:rsidRPr="00423093">
        <w:rPr>
          <w:rFonts w:ascii="Cambria" w:hAnsi="Cambria"/>
          <w:color w:val="000000" w:themeColor="text1"/>
          <w:sz w:val="24"/>
          <w:szCs w:val="24"/>
        </w:rPr>
        <w:t>Atelier Solidarité Budget</w:t>
      </w:r>
      <w:r w:rsidRPr="00250D5D">
        <w:rPr>
          <w:rFonts w:ascii="Cambria" w:hAnsi="Cambria"/>
          <w:color w:val="000000" w:themeColor="text1"/>
          <w:sz w:val="24"/>
          <w:szCs w:val="24"/>
        </w:rPr>
        <w:t xml:space="preserve"> (</w:t>
      </w:r>
      <w:r w:rsidR="00423093">
        <w:rPr>
          <w:rFonts w:ascii="Cambria" w:hAnsi="Cambria"/>
          <w:color w:val="000000" w:themeColor="text1"/>
          <w:sz w:val="24"/>
          <w:szCs w:val="24"/>
        </w:rPr>
        <w:t>A</w:t>
      </w:r>
      <w:r w:rsidR="00882F2E">
        <w:rPr>
          <w:rFonts w:ascii="Cambria" w:hAnsi="Cambria"/>
          <w:color w:val="000000" w:themeColor="text1"/>
          <w:sz w:val="24"/>
          <w:szCs w:val="24"/>
        </w:rPr>
        <w:t>S</w:t>
      </w:r>
      <w:r w:rsidRPr="00250D5D">
        <w:rPr>
          <w:rFonts w:ascii="Cambria" w:hAnsi="Cambria"/>
          <w:color w:val="000000" w:themeColor="text1"/>
          <w:sz w:val="24"/>
          <w:szCs w:val="24"/>
        </w:rPr>
        <w:t xml:space="preserve">B) est constitué de deux à </w:t>
      </w:r>
      <w:r w:rsidR="00C26156" w:rsidRPr="00250D5D">
        <w:rPr>
          <w:rFonts w:ascii="Cambria" w:hAnsi="Cambria"/>
          <w:color w:val="000000" w:themeColor="text1"/>
          <w:sz w:val="24"/>
          <w:szCs w:val="24"/>
        </w:rPr>
        <w:t>six</w:t>
      </w:r>
      <w:r w:rsidRPr="00250D5D">
        <w:rPr>
          <w:rFonts w:ascii="Cambria" w:hAnsi="Cambria"/>
          <w:color w:val="000000" w:themeColor="text1"/>
          <w:sz w:val="24"/>
          <w:szCs w:val="24"/>
        </w:rPr>
        <w:t xml:space="preserve"> personnes qui se rencontrent régulièrement pour s’entraider dans l’amélioration de la maitrise de leur budget, selon une méthodologie de travail </w:t>
      </w:r>
      <w:r w:rsidR="001A6CD5">
        <w:rPr>
          <w:rFonts w:ascii="Cambria" w:hAnsi="Cambria"/>
          <w:color w:val="000000" w:themeColor="text1"/>
          <w:sz w:val="24"/>
          <w:szCs w:val="24"/>
        </w:rPr>
        <w:t>précis</w:t>
      </w:r>
      <w:r w:rsidRPr="00250D5D">
        <w:rPr>
          <w:rFonts w:ascii="Cambria" w:hAnsi="Cambria"/>
          <w:color w:val="000000" w:themeColor="text1"/>
          <w:sz w:val="24"/>
          <w:szCs w:val="24"/>
        </w:rPr>
        <w:t>e.</w:t>
      </w:r>
    </w:p>
    <w:p w14:paraId="43C24D4E" w14:textId="77777777" w:rsidR="00B0319D" w:rsidRPr="00250D5D" w:rsidRDefault="00B0319D" w:rsidP="00423093">
      <w:pPr>
        <w:pStyle w:val="Notedebasdepage"/>
        <w:numPr>
          <w:ilvl w:val="0"/>
          <w:numId w:val="78"/>
        </w:numPr>
        <w:spacing w:before="120" w:after="120" w:line="240" w:lineRule="auto"/>
        <w:jc w:val="both"/>
        <w:rPr>
          <w:rFonts w:ascii="Cambria" w:hAnsi="Cambria"/>
          <w:color w:val="000000" w:themeColor="text1"/>
          <w:sz w:val="24"/>
          <w:szCs w:val="24"/>
        </w:rPr>
      </w:pPr>
      <w:r w:rsidRPr="00250D5D">
        <w:rPr>
          <w:rFonts w:ascii="Cambria" w:hAnsi="Cambria"/>
          <w:color w:val="000000" w:themeColor="text1"/>
          <w:sz w:val="24"/>
          <w:szCs w:val="24"/>
        </w:rPr>
        <w:t>Éclairages préliminaires</w:t>
      </w:r>
    </w:p>
    <w:p w14:paraId="101C92FD" w14:textId="68235094" w:rsidR="00B0319D" w:rsidRPr="00250D5D" w:rsidRDefault="00B0319D" w:rsidP="00423093">
      <w:pPr>
        <w:pStyle w:val="Notedebasdepage"/>
        <w:numPr>
          <w:ilvl w:val="1"/>
          <w:numId w:val="78"/>
        </w:numPr>
        <w:spacing w:before="120" w:after="120" w:line="240" w:lineRule="auto"/>
        <w:ind w:left="1985"/>
        <w:jc w:val="both"/>
        <w:rPr>
          <w:rFonts w:ascii="Cambria" w:hAnsi="Cambria"/>
          <w:color w:val="000000" w:themeColor="text1"/>
          <w:sz w:val="24"/>
          <w:szCs w:val="24"/>
        </w:rPr>
      </w:pPr>
      <w:r w:rsidRPr="00250D5D">
        <w:rPr>
          <w:rFonts w:ascii="Cambria" w:hAnsi="Cambria"/>
          <w:color w:val="000000" w:themeColor="text1"/>
          <w:sz w:val="24"/>
          <w:szCs w:val="24"/>
        </w:rPr>
        <w:t xml:space="preserve">L’originalité de cette </w:t>
      </w:r>
      <w:r w:rsidR="001A6CD5">
        <w:rPr>
          <w:rFonts w:ascii="Cambria" w:hAnsi="Cambria"/>
          <w:color w:val="000000" w:themeColor="text1"/>
          <w:sz w:val="24"/>
          <w:szCs w:val="24"/>
        </w:rPr>
        <w:t>méthod</w:t>
      </w:r>
      <w:r w:rsidRPr="00250D5D">
        <w:rPr>
          <w:rFonts w:ascii="Cambria" w:hAnsi="Cambria"/>
          <w:color w:val="000000" w:themeColor="text1"/>
          <w:sz w:val="24"/>
          <w:szCs w:val="24"/>
        </w:rPr>
        <w:t>e repose sur deux points :</w:t>
      </w:r>
    </w:p>
    <w:p w14:paraId="333FABBC" w14:textId="77777777" w:rsidR="00B0319D" w:rsidRPr="00250D5D" w:rsidRDefault="00B0319D" w:rsidP="00423093">
      <w:pPr>
        <w:pStyle w:val="Notedebasdepage"/>
        <w:numPr>
          <w:ilvl w:val="2"/>
          <w:numId w:val="78"/>
        </w:numPr>
        <w:spacing w:before="120" w:after="120" w:line="240" w:lineRule="auto"/>
        <w:ind w:left="2552"/>
        <w:jc w:val="both"/>
        <w:rPr>
          <w:rFonts w:ascii="Cambria" w:hAnsi="Cambria"/>
          <w:color w:val="000000" w:themeColor="text1"/>
          <w:sz w:val="24"/>
          <w:szCs w:val="24"/>
        </w:rPr>
      </w:pPr>
      <w:r w:rsidRPr="00250D5D">
        <w:rPr>
          <w:rFonts w:ascii="Cambria" w:hAnsi="Cambria"/>
          <w:color w:val="000000" w:themeColor="text1"/>
          <w:sz w:val="24"/>
          <w:szCs w:val="24"/>
        </w:rPr>
        <w:t>C’est un travail en groupe, dont les membres s’enrichissent de leurs échanges et de leur solidarité ;</w:t>
      </w:r>
    </w:p>
    <w:p w14:paraId="2CAC0B23" w14:textId="677EBA50" w:rsidR="00B0319D" w:rsidRPr="00250D5D" w:rsidRDefault="00B0319D" w:rsidP="00423093">
      <w:pPr>
        <w:pStyle w:val="Notedebasdepage"/>
        <w:numPr>
          <w:ilvl w:val="2"/>
          <w:numId w:val="78"/>
        </w:numPr>
        <w:spacing w:before="120" w:after="120" w:line="240" w:lineRule="auto"/>
        <w:ind w:left="2552"/>
        <w:jc w:val="both"/>
        <w:rPr>
          <w:rFonts w:ascii="Cambria" w:hAnsi="Cambria"/>
          <w:color w:val="000000" w:themeColor="text1"/>
          <w:sz w:val="24"/>
          <w:szCs w:val="24"/>
        </w:rPr>
      </w:pPr>
      <w:r w:rsidRPr="00250D5D">
        <w:rPr>
          <w:rFonts w:ascii="Cambria" w:hAnsi="Cambria"/>
          <w:color w:val="000000" w:themeColor="text1"/>
          <w:sz w:val="24"/>
          <w:szCs w:val="24"/>
        </w:rPr>
        <w:t>Dans certains cas, cette approche peut être mise en pratique sans l’aide d’un accompagnant spécialisé, ce qui donne à ses membres plus d’autonomie et d</w:t>
      </w:r>
      <w:r w:rsidR="001A6CD5">
        <w:rPr>
          <w:rFonts w:ascii="Cambria" w:hAnsi="Cambria"/>
          <w:color w:val="000000" w:themeColor="text1"/>
          <w:sz w:val="24"/>
          <w:szCs w:val="24"/>
        </w:rPr>
        <w:t>e souplesse</w:t>
      </w:r>
      <w:r w:rsidRPr="00250D5D">
        <w:rPr>
          <w:rFonts w:ascii="Cambria" w:hAnsi="Cambria"/>
          <w:color w:val="000000" w:themeColor="text1"/>
          <w:sz w:val="24"/>
          <w:szCs w:val="24"/>
        </w:rPr>
        <w:t>.</w:t>
      </w:r>
    </w:p>
    <w:p w14:paraId="5F340E43" w14:textId="77777777" w:rsidR="00B0319D" w:rsidRPr="00250D5D" w:rsidRDefault="00B0319D" w:rsidP="00423093">
      <w:pPr>
        <w:pStyle w:val="Notedebasdepage"/>
        <w:numPr>
          <w:ilvl w:val="1"/>
          <w:numId w:val="78"/>
        </w:numPr>
        <w:spacing w:before="120" w:after="120" w:line="240" w:lineRule="auto"/>
        <w:ind w:left="1985"/>
        <w:jc w:val="both"/>
        <w:rPr>
          <w:rFonts w:ascii="Cambria" w:hAnsi="Cambria"/>
          <w:color w:val="000000" w:themeColor="text1"/>
          <w:sz w:val="24"/>
          <w:szCs w:val="24"/>
        </w:rPr>
      </w:pPr>
      <w:r w:rsidRPr="00250D5D">
        <w:rPr>
          <w:rFonts w:ascii="Cambria" w:hAnsi="Cambria"/>
          <w:color w:val="000000" w:themeColor="text1"/>
          <w:sz w:val="24"/>
          <w:szCs w:val="24"/>
        </w:rPr>
        <w:t xml:space="preserve">En allure de croisière : </w:t>
      </w:r>
    </w:p>
    <w:p w14:paraId="6B14044B" w14:textId="6F90BAC0" w:rsidR="00B0319D" w:rsidRPr="00250D5D" w:rsidRDefault="00B0319D" w:rsidP="00423093">
      <w:pPr>
        <w:pStyle w:val="Notedebasdepage"/>
        <w:numPr>
          <w:ilvl w:val="0"/>
          <w:numId w:val="80"/>
        </w:numPr>
        <w:spacing w:before="120" w:after="120" w:line="240" w:lineRule="auto"/>
        <w:ind w:left="2552" w:hanging="284"/>
        <w:jc w:val="both"/>
        <w:rPr>
          <w:rFonts w:ascii="Cambria" w:hAnsi="Cambria"/>
          <w:color w:val="000000" w:themeColor="text1"/>
          <w:sz w:val="24"/>
          <w:szCs w:val="24"/>
        </w:rPr>
      </w:pPr>
      <w:r w:rsidRPr="00250D5D">
        <w:rPr>
          <w:rFonts w:ascii="Cambria" w:hAnsi="Cambria"/>
          <w:color w:val="000000" w:themeColor="text1"/>
          <w:sz w:val="24"/>
          <w:szCs w:val="24"/>
        </w:rPr>
        <w:t xml:space="preserve">Chaque membre du groupe </w:t>
      </w:r>
      <w:r w:rsidRPr="00250D5D">
        <w:rPr>
          <w:rFonts w:ascii="Cambria" w:hAnsi="Cambria"/>
          <w:i/>
          <w:color w:val="000000" w:themeColor="text1"/>
          <w:sz w:val="24"/>
          <w:szCs w:val="24"/>
        </w:rPr>
        <w:t>fait d’abord un travail individuel concret</w:t>
      </w:r>
      <w:r w:rsidRPr="00250D5D">
        <w:rPr>
          <w:rFonts w:ascii="Cambria" w:hAnsi="Cambria"/>
          <w:color w:val="000000" w:themeColor="text1"/>
          <w:sz w:val="24"/>
          <w:szCs w:val="24"/>
        </w:rPr>
        <w:t xml:space="preserve"> pour tenir ses comptes. Pour cela, il s’inspire des recommandations de la </w:t>
      </w:r>
      <w:r w:rsidR="00952E3E" w:rsidRPr="00250D5D">
        <w:rPr>
          <w:rFonts w:ascii="Cambria" w:hAnsi="Cambria"/>
          <w:color w:val="000000" w:themeColor="text1"/>
          <w:sz w:val="24"/>
          <w:szCs w:val="24"/>
        </w:rPr>
        <w:t>premièr</w:t>
      </w:r>
      <w:r w:rsidRPr="00250D5D">
        <w:rPr>
          <w:rFonts w:ascii="Cambria" w:hAnsi="Cambria"/>
          <w:color w:val="000000" w:themeColor="text1"/>
          <w:sz w:val="24"/>
          <w:szCs w:val="24"/>
        </w:rPr>
        <w:t xml:space="preserve">e partie ci-dessus intitulée « La gestion du budget : concepts, outils et méthodes ». C’est ce travail concret entre deux réunions du groupe qui constitue la base des apprentissages. </w:t>
      </w:r>
    </w:p>
    <w:p w14:paraId="31FBCC99" w14:textId="77777777" w:rsidR="001A6CD5" w:rsidRDefault="00B0319D" w:rsidP="00423093">
      <w:pPr>
        <w:pStyle w:val="Notedebasdepage"/>
        <w:numPr>
          <w:ilvl w:val="2"/>
          <w:numId w:val="80"/>
        </w:numPr>
        <w:spacing w:before="120" w:after="120" w:line="240" w:lineRule="auto"/>
        <w:ind w:left="2552" w:hanging="284"/>
        <w:jc w:val="both"/>
        <w:rPr>
          <w:rFonts w:ascii="Cambria" w:hAnsi="Cambria"/>
          <w:color w:val="000000" w:themeColor="text1"/>
          <w:sz w:val="24"/>
          <w:szCs w:val="24"/>
        </w:rPr>
      </w:pPr>
      <w:r w:rsidRPr="00250D5D">
        <w:rPr>
          <w:rFonts w:ascii="Cambria" w:hAnsi="Cambria"/>
          <w:color w:val="000000" w:themeColor="text1"/>
          <w:sz w:val="24"/>
          <w:szCs w:val="24"/>
        </w:rPr>
        <w:t xml:space="preserve">Les membres du groupe se rencontrent ensuite et échangent </w:t>
      </w:r>
      <w:r w:rsidR="001A6CD5">
        <w:rPr>
          <w:rFonts w:ascii="Cambria" w:hAnsi="Cambria"/>
          <w:color w:val="000000" w:themeColor="text1"/>
          <w:sz w:val="24"/>
          <w:szCs w:val="24"/>
        </w:rPr>
        <w:t>certain</w:t>
      </w:r>
      <w:r w:rsidRPr="00250D5D">
        <w:rPr>
          <w:rFonts w:ascii="Cambria" w:hAnsi="Cambria"/>
          <w:color w:val="000000" w:themeColor="text1"/>
          <w:sz w:val="24"/>
          <w:szCs w:val="24"/>
        </w:rPr>
        <w:t xml:space="preserve">es informations et leurs points de vue </w:t>
      </w:r>
      <w:r w:rsidRPr="00250D5D">
        <w:rPr>
          <w:rFonts w:ascii="Cambria" w:hAnsi="Cambria"/>
          <w:i/>
          <w:color w:val="000000" w:themeColor="text1"/>
          <w:sz w:val="24"/>
          <w:szCs w:val="24"/>
        </w:rPr>
        <w:t xml:space="preserve">à partir du travail qu’ils ont fait individuellement </w:t>
      </w:r>
      <w:r w:rsidRPr="00250D5D">
        <w:rPr>
          <w:rFonts w:ascii="Cambria" w:hAnsi="Cambria"/>
          <w:color w:val="000000" w:themeColor="text1"/>
          <w:sz w:val="24"/>
          <w:szCs w:val="24"/>
        </w:rPr>
        <w:t xml:space="preserve">: ce qui a bien réussi, les difficultés qu’ils ont rencontrées et les questions qu’ils se posent. </w:t>
      </w:r>
    </w:p>
    <w:p w14:paraId="79F596EC" w14:textId="2DD726E4" w:rsidR="00B0319D" w:rsidRPr="00250D5D" w:rsidRDefault="00B0319D" w:rsidP="00423093">
      <w:pPr>
        <w:pStyle w:val="Notedebasdepage"/>
        <w:spacing w:before="120" w:after="120" w:line="240" w:lineRule="auto"/>
        <w:ind w:left="2552"/>
        <w:jc w:val="both"/>
        <w:rPr>
          <w:rFonts w:ascii="Cambria" w:hAnsi="Cambria"/>
          <w:color w:val="000000" w:themeColor="text1"/>
          <w:sz w:val="24"/>
          <w:szCs w:val="24"/>
        </w:rPr>
      </w:pPr>
      <w:r w:rsidRPr="00250D5D">
        <w:rPr>
          <w:rFonts w:ascii="Cambria" w:hAnsi="Cambria"/>
          <w:color w:val="000000" w:themeColor="text1"/>
          <w:sz w:val="24"/>
          <w:szCs w:val="24"/>
        </w:rPr>
        <w:t xml:space="preserve">C’est dans ces échanges qu’ils vont trouver certaines réponses, s’enrichir pour progresser et se motiver mutuellement pour continuer à avancer. </w:t>
      </w:r>
    </w:p>
    <w:p w14:paraId="5DABC84E" w14:textId="77777777" w:rsidR="00B0319D" w:rsidRPr="00250D5D" w:rsidRDefault="00B0319D" w:rsidP="00423093">
      <w:pPr>
        <w:pStyle w:val="Notedebasdepage"/>
        <w:numPr>
          <w:ilvl w:val="0"/>
          <w:numId w:val="79"/>
        </w:numPr>
        <w:spacing w:before="120" w:after="120" w:line="240" w:lineRule="auto"/>
        <w:ind w:left="1985"/>
        <w:jc w:val="both"/>
        <w:rPr>
          <w:rFonts w:ascii="Cambria" w:hAnsi="Cambria"/>
          <w:color w:val="000000" w:themeColor="text1"/>
          <w:sz w:val="24"/>
          <w:szCs w:val="24"/>
        </w:rPr>
      </w:pPr>
      <w:r w:rsidRPr="00250D5D">
        <w:rPr>
          <w:rFonts w:ascii="Cambria" w:hAnsi="Cambria"/>
          <w:color w:val="000000" w:themeColor="text1"/>
          <w:sz w:val="24"/>
          <w:szCs w:val="24"/>
        </w:rPr>
        <w:t xml:space="preserve">Cet apprentissage trouve donc sa source </w:t>
      </w:r>
    </w:p>
    <w:p w14:paraId="223039D2" w14:textId="77777777" w:rsidR="00B0319D" w:rsidRPr="00250D5D" w:rsidRDefault="00B0319D" w:rsidP="00423093">
      <w:pPr>
        <w:pStyle w:val="Notedebasdepage"/>
        <w:numPr>
          <w:ilvl w:val="2"/>
          <w:numId w:val="79"/>
        </w:numPr>
        <w:spacing w:before="120" w:after="120" w:line="240" w:lineRule="auto"/>
        <w:ind w:left="2552"/>
        <w:jc w:val="both"/>
        <w:rPr>
          <w:rFonts w:ascii="Cambria" w:hAnsi="Cambria"/>
          <w:color w:val="000000" w:themeColor="text1"/>
          <w:sz w:val="24"/>
          <w:szCs w:val="24"/>
        </w:rPr>
      </w:pPr>
      <w:r w:rsidRPr="00250D5D">
        <w:rPr>
          <w:rFonts w:ascii="Cambria" w:hAnsi="Cambria"/>
          <w:color w:val="000000" w:themeColor="text1"/>
          <w:sz w:val="24"/>
          <w:szCs w:val="24"/>
        </w:rPr>
        <w:t xml:space="preserve">D’abord dans </w:t>
      </w:r>
      <w:r w:rsidRPr="00250D5D">
        <w:rPr>
          <w:rFonts w:ascii="Cambria" w:hAnsi="Cambria"/>
          <w:i/>
          <w:color w:val="000000" w:themeColor="text1"/>
          <w:sz w:val="24"/>
          <w:szCs w:val="24"/>
        </w:rPr>
        <w:t>l’expérimentation individuelle</w:t>
      </w:r>
      <w:r w:rsidRPr="00250D5D">
        <w:rPr>
          <w:rFonts w:ascii="Cambria" w:hAnsi="Cambria"/>
          <w:color w:val="000000" w:themeColor="text1"/>
          <w:sz w:val="24"/>
          <w:szCs w:val="24"/>
        </w:rPr>
        <w:t xml:space="preserve"> : c’est en forgeant qu’on devient forgeron ; </w:t>
      </w:r>
    </w:p>
    <w:p w14:paraId="2F26ECD4" w14:textId="77777777" w:rsidR="00B0319D" w:rsidRPr="00250D5D" w:rsidRDefault="00B0319D" w:rsidP="00423093">
      <w:pPr>
        <w:pStyle w:val="Notedebasdepage"/>
        <w:numPr>
          <w:ilvl w:val="2"/>
          <w:numId w:val="79"/>
        </w:numPr>
        <w:spacing w:before="120" w:after="120" w:line="240" w:lineRule="auto"/>
        <w:ind w:left="2552"/>
        <w:jc w:val="both"/>
        <w:rPr>
          <w:rFonts w:ascii="Cambria" w:hAnsi="Cambria"/>
          <w:color w:val="000000" w:themeColor="text1"/>
          <w:sz w:val="24"/>
          <w:szCs w:val="24"/>
        </w:rPr>
      </w:pPr>
      <w:r w:rsidRPr="00250D5D">
        <w:rPr>
          <w:rFonts w:ascii="Cambria" w:hAnsi="Cambria"/>
          <w:color w:val="000000" w:themeColor="text1"/>
          <w:sz w:val="24"/>
          <w:szCs w:val="24"/>
        </w:rPr>
        <w:t xml:space="preserve">Ensuite dans </w:t>
      </w:r>
      <w:r w:rsidRPr="00250D5D">
        <w:rPr>
          <w:rFonts w:ascii="Cambria" w:hAnsi="Cambria"/>
          <w:i/>
          <w:color w:val="000000" w:themeColor="text1"/>
          <w:sz w:val="24"/>
          <w:szCs w:val="24"/>
        </w:rPr>
        <w:t>la réflexion en commun</w:t>
      </w:r>
      <w:r w:rsidRPr="00250D5D">
        <w:rPr>
          <w:rFonts w:ascii="Cambria" w:hAnsi="Cambria"/>
          <w:color w:val="000000" w:themeColor="text1"/>
          <w:sz w:val="24"/>
          <w:szCs w:val="24"/>
        </w:rPr>
        <w:t xml:space="preserve"> sur l’expérience acquise : c’est en réfléchissant à plusieurs qu’on trouve des réponses à ses questions, qu’on se motive et qu’on progresse</w:t>
      </w:r>
      <w:r w:rsidRPr="00250D5D">
        <w:rPr>
          <w:rStyle w:val="Appelnotedebasdep"/>
          <w:rFonts w:ascii="Cambria" w:hAnsi="Cambria"/>
          <w:color w:val="000000" w:themeColor="text1"/>
          <w:sz w:val="24"/>
          <w:szCs w:val="24"/>
        </w:rPr>
        <w:footnoteReference w:id="2"/>
      </w:r>
      <w:r w:rsidRPr="00250D5D">
        <w:rPr>
          <w:rFonts w:ascii="Cambria" w:hAnsi="Cambria"/>
          <w:color w:val="000000" w:themeColor="text1"/>
          <w:sz w:val="24"/>
          <w:szCs w:val="24"/>
        </w:rPr>
        <w:t>.</w:t>
      </w:r>
    </w:p>
    <w:p w14:paraId="1F62B2FF" w14:textId="77777777" w:rsidR="001A6CD5" w:rsidRDefault="00B0319D" w:rsidP="00423093">
      <w:pPr>
        <w:pStyle w:val="Notedebasdepage"/>
        <w:numPr>
          <w:ilvl w:val="0"/>
          <w:numId w:val="79"/>
        </w:numPr>
        <w:spacing w:before="120" w:after="120" w:line="240" w:lineRule="auto"/>
        <w:ind w:left="1985" w:hanging="284"/>
        <w:jc w:val="both"/>
        <w:rPr>
          <w:rFonts w:ascii="Cambria" w:hAnsi="Cambria"/>
          <w:sz w:val="24"/>
          <w:szCs w:val="24"/>
        </w:rPr>
      </w:pPr>
      <w:r w:rsidRPr="00250D5D">
        <w:rPr>
          <w:rFonts w:ascii="Cambria" w:hAnsi="Cambria"/>
          <w:sz w:val="24"/>
          <w:szCs w:val="24"/>
        </w:rPr>
        <w:t xml:space="preserve">Mieux gérer son budget consiste à mettre </w:t>
      </w:r>
      <w:r w:rsidRPr="00250D5D">
        <w:rPr>
          <w:rFonts w:ascii="Cambria" w:hAnsi="Cambria"/>
          <w:i/>
          <w:sz w:val="24"/>
          <w:szCs w:val="24"/>
        </w:rPr>
        <w:t>progressivement</w:t>
      </w:r>
      <w:r w:rsidRPr="00250D5D">
        <w:rPr>
          <w:rFonts w:ascii="Cambria" w:hAnsi="Cambria"/>
          <w:sz w:val="24"/>
          <w:szCs w:val="24"/>
        </w:rPr>
        <w:t xml:space="preserve"> de l’ordre dans ses affaires d’argent. Et il est recommandé pour cela d’appliquer la méthode proposée ci-dessus. </w:t>
      </w:r>
    </w:p>
    <w:p w14:paraId="6FD05329" w14:textId="56D65F62" w:rsidR="00B0319D" w:rsidRPr="00250D5D" w:rsidRDefault="00B0319D" w:rsidP="00423093">
      <w:pPr>
        <w:pStyle w:val="Notedebasdepage"/>
        <w:spacing w:before="120" w:after="120" w:line="240" w:lineRule="auto"/>
        <w:ind w:left="1985"/>
        <w:jc w:val="both"/>
        <w:rPr>
          <w:rFonts w:ascii="Cambria" w:hAnsi="Cambria"/>
          <w:sz w:val="24"/>
          <w:szCs w:val="24"/>
        </w:rPr>
      </w:pPr>
      <w:r w:rsidRPr="00250D5D">
        <w:rPr>
          <w:rFonts w:ascii="Cambria" w:hAnsi="Cambria"/>
          <w:sz w:val="24"/>
          <w:szCs w:val="24"/>
        </w:rPr>
        <w:t xml:space="preserve">Mais certaines personnes peuvent avoir le besoin de le faire </w:t>
      </w:r>
      <w:r w:rsidRPr="00250D5D">
        <w:rPr>
          <w:rFonts w:ascii="Cambria" w:hAnsi="Cambria"/>
          <w:i/>
          <w:sz w:val="24"/>
          <w:szCs w:val="24"/>
        </w:rPr>
        <w:t>à leur manière et à leur rythme</w:t>
      </w:r>
      <w:r w:rsidR="001A6CD5">
        <w:rPr>
          <w:rFonts w:ascii="Cambria" w:hAnsi="Cambria"/>
          <w:i/>
          <w:sz w:val="24"/>
          <w:szCs w:val="24"/>
        </w:rPr>
        <w:t> </w:t>
      </w:r>
      <w:r w:rsidR="001A6CD5" w:rsidRPr="001A6CD5">
        <w:rPr>
          <w:rFonts w:ascii="Cambria" w:hAnsi="Cambria"/>
          <w:sz w:val="24"/>
          <w:szCs w:val="24"/>
        </w:rPr>
        <w:t>: c</w:t>
      </w:r>
      <w:r w:rsidRPr="00250D5D">
        <w:rPr>
          <w:rFonts w:ascii="Cambria" w:hAnsi="Cambria"/>
          <w:sz w:val="24"/>
          <w:szCs w:val="24"/>
        </w:rPr>
        <w:t>hacun conduira donc librement son projet en fonction de ses ambitions et de ses moyens en temps et en énergie, et c’est pour lui-même (et éventuellement pour sa famille) qu’il travaille ! Tout progrès réalisé est le début d’une victoire !</w:t>
      </w:r>
    </w:p>
    <w:p w14:paraId="26133013" w14:textId="77777777" w:rsidR="00B0319D" w:rsidRPr="00250D5D" w:rsidRDefault="00B0319D" w:rsidP="00423093">
      <w:pPr>
        <w:pStyle w:val="Notedebasdepage"/>
        <w:spacing w:before="120" w:after="120" w:line="240" w:lineRule="auto"/>
        <w:jc w:val="both"/>
        <w:rPr>
          <w:rFonts w:ascii="Cambria" w:hAnsi="Cambria"/>
          <w:color w:val="000000" w:themeColor="text1"/>
          <w:sz w:val="24"/>
          <w:szCs w:val="24"/>
        </w:rPr>
      </w:pPr>
    </w:p>
    <w:p w14:paraId="49281D32" w14:textId="200246FC" w:rsidR="00B0319D" w:rsidRPr="007915C4" w:rsidRDefault="00B0319D" w:rsidP="00423093">
      <w:pPr>
        <w:pStyle w:val="Notedebasdepage"/>
        <w:numPr>
          <w:ilvl w:val="0"/>
          <w:numId w:val="33"/>
        </w:numPr>
        <w:spacing w:before="120" w:after="120" w:line="240" w:lineRule="auto"/>
        <w:ind w:left="993" w:hanging="426"/>
        <w:jc w:val="both"/>
        <w:rPr>
          <w:rFonts w:ascii="Cambria" w:hAnsi="Cambria"/>
          <w:b/>
          <w:color w:val="C00000"/>
          <w:sz w:val="24"/>
          <w:szCs w:val="24"/>
        </w:rPr>
      </w:pPr>
      <w:r w:rsidRPr="007915C4">
        <w:rPr>
          <w:rFonts w:ascii="Cambria" w:hAnsi="Cambria"/>
          <w:b/>
          <w:color w:val="C00000"/>
          <w:sz w:val="24"/>
          <w:szCs w:val="24"/>
        </w:rPr>
        <w:lastRenderedPageBreak/>
        <w:t xml:space="preserve">Pourquoi créer un </w:t>
      </w:r>
      <w:r w:rsidR="003961B8">
        <w:rPr>
          <w:rFonts w:ascii="Cambria" w:hAnsi="Cambria"/>
          <w:b/>
          <w:color w:val="C00000"/>
          <w:sz w:val="24"/>
          <w:szCs w:val="24"/>
        </w:rPr>
        <w:t>Atelier</w:t>
      </w:r>
      <w:r w:rsidRPr="007915C4">
        <w:rPr>
          <w:rFonts w:ascii="Cambria" w:hAnsi="Cambria"/>
          <w:b/>
          <w:color w:val="C00000"/>
          <w:sz w:val="24"/>
          <w:szCs w:val="24"/>
        </w:rPr>
        <w:t xml:space="preserve"> </w:t>
      </w:r>
      <w:r w:rsidR="00882F2E">
        <w:rPr>
          <w:rFonts w:ascii="Cambria" w:hAnsi="Cambria"/>
          <w:b/>
          <w:color w:val="C00000"/>
          <w:sz w:val="24"/>
          <w:szCs w:val="24"/>
        </w:rPr>
        <w:t>Solidarité B</w:t>
      </w:r>
      <w:r w:rsidRPr="007915C4">
        <w:rPr>
          <w:rFonts w:ascii="Cambria" w:hAnsi="Cambria"/>
          <w:b/>
          <w:color w:val="C00000"/>
          <w:sz w:val="24"/>
          <w:szCs w:val="24"/>
        </w:rPr>
        <w:t>udget (</w:t>
      </w:r>
      <w:r w:rsidR="003961B8">
        <w:rPr>
          <w:rFonts w:ascii="Cambria" w:hAnsi="Cambria"/>
          <w:b/>
          <w:color w:val="C00000"/>
          <w:sz w:val="24"/>
          <w:szCs w:val="24"/>
        </w:rPr>
        <w:t>AS</w:t>
      </w:r>
      <w:r w:rsidRPr="007915C4">
        <w:rPr>
          <w:rFonts w:ascii="Cambria" w:hAnsi="Cambria"/>
          <w:b/>
          <w:color w:val="C00000"/>
          <w:sz w:val="24"/>
          <w:szCs w:val="24"/>
        </w:rPr>
        <w:t xml:space="preserve">B) ? </w:t>
      </w:r>
    </w:p>
    <w:p w14:paraId="22F4EE44" w14:textId="23C8716D" w:rsidR="00B0319D" w:rsidRPr="00250D5D" w:rsidRDefault="008B5FAE" w:rsidP="00423093">
      <w:pPr>
        <w:pStyle w:val="Notedebasdepage"/>
        <w:spacing w:before="120" w:after="120" w:line="240" w:lineRule="auto"/>
        <w:ind w:left="567"/>
        <w:jc w:val="both"/>
        <w:rPr>
          <w:rFonts w:ascii="Cambria" w:hAnsi="Cambria"/>
          <w:sz w:val="24"/>
          <w:szCs w:val="24"/>
        </w:rPr>
      </w:pPr>
      <w:r>
        <w:rPr>
          <w:rFonts w:ascii="Cambria" w:hAnsi="Cambria"/>
          <w:sz w:val="24"/>
          <w:szCs w:val="24"/>
        </w:rPr>
        <w:t>2</w:t>
      </w:r>
      <w:r w:rsidR="00B0319D" w:rsidRPr="00250D5D">
        <w:rPr>
          <w:rFonts w:ascii="Cambria" w:hAnsi="Cambria"/>
          <w:sz w:val="24"/>
          <w:szCs w:val="24"/>
        </w:rPr>
        <w:t xml:space="preserve">.1. Les buts visés </w:t>
      </w:r>
    </w:p>
    <w:p w14:paraId="29657E25" w14:textId="77777777" w:rsidR="00B0319D" w:rsidRPr="00250D5D" w:rsidRDefault="00B0319D" w:rsidP="00423093">
      <w:pPr>
        <w:pStyle w:val="Notedebasdepage"/>
        <w:spacing w:before="120" w:after="120" w:line="240" w:lineRule="auto"/>
        <w:ind w:left="567"/>
        <w:jc w:val="both"/>
        <w:rPr>
          <w:rFonts w:ascii="Cambria" w:hAnsi="Cambria"/>
          <w:sz w:val="24"/>
          <w:szCs w:val="24"/>
        </w:rPr>
      </w:pPr>
      <w:r w:rsidRPr="00250D5D">
        <w:rPr>
          <w:rFonts w:ascii="Cambria" w:hAnsi="Cambria"/>
          <w:sz w:val="24"/>
          <w:szCs w:val="24"/>
        </w:rPr>
        <w:t>Permettre aux participants de :</w:t>
      </w:r>
    </w:p>
    <w:p w14:paraId="35A52A4F" w14:textId="77777777" w:rsidR="00B0319D" w:rsidRPr="00250D5D" w:rsidRDefault="00B0319D" w:rsidP="00423093">
      <w:pPr>
        <w:pStyle w:val="Notedebasdepage"/>
        <w:numPr>
          <w:ilvl w:val="0"/>
          <w:numId w:val="78"/>
        </w:numPr>
        <w:spacing w:before="120" w:after="120" w:line="240" w:lineRule="auto"/>
        <w:jc w:val="both"/>
        <w:rPr>
          <w:rFonts w:ascii="Cambria" w:hAnsi="Cambria"/>
          <w:sz w:val="24"/>
          <w:szCs w:val="24"/>
        </w:rPr>
      </w:pPr>
      <w:r w:rsidRPr="00250D5D">
        <w:rPr>
          <w:rFonts w:ascii="Cambria" w:hAnsi="Cambria"/>
          <w:sz w:val="24"/>
          <w:szCs w:val="24"/>
        </w:rPr>
        <w:t>Acquérir ou renforcer la maitrise de leur situation financière en développant leurs compétences dans le maniement de l’argent ;</w:t>
      </w:r>
    </w:p>
    <w:p w14:paraId="1C54DC83" w14:textId="19F2C158" w:rsidR="00B0319D" w:rsidRPr="00250D5D" w:rsidRDefault="00B0319D" w:rsidP="00423093">
      <w:pPr>
        <w:pStyle w:val="Notedebasdepage"/>
        <w:numPr>
          <w:ilvl w:val="0"/>
          <w:numId w:val="34"/>
        </w:numPr>
        <w:spacing w:before="120" w:after="120" w:line="240" w:lineRule="auto"/>
        <w:ind w:left="1418"/>
        <w:jc w:val="both"/>
        <w:rPr>
          <w:rFonts w:ascii="Cambria" w:hAnsi="Cambria"/>
          <w:sz w:val="24"/>
          <w:szCs w:val="24"/>
        </w:rPr>
      </w:pPr>
      <w:r w:rsidRPr="00250D5D">
        <w:rPr>
          <w:rFonts w:ascii="Cambria" w:hAnsi="Cambria"/>
          <w:sz w:val="24"/>
          <w:szCs w:val="24"/>
        </w:rPr>
        <w:t>Trouver dans la dynamique du groupe un surcroit d’énergie et de motivation pour que la gestion de leur</w:t>
      </w:r>
      <w:r w:rsidR="001A6CD5">
        <w:rPr>
          <w:rFonts w:ascii="Cambria" w:hAnsi="Cambria"/>
          <w:sz w:val="24"/>
          <w:szCs w:val="24"/>
        </w:rPr>
        <w:t xml:space="preserve"> </w:t>
      </w:r>
      <w:r w:rsidRPr="00250D5D">
        <w:rPr>
          <w:rFonts w:ascii="Cambria" w:hAnsi="Cambria"/>
          <w:sz w:val="24"/>
          <w:szCs w:val="24"/>
        </w:rPr>
        <w:t>argent ne soit plus une corvée mais un plaisir ;</w:t>
      </w:r>
    </w:p>
    <w:p w14:paraId="7E9C4FD3" w14:textId="3CF017D6" w:rsidR="00B0319D" w:rsidRPr="00250D5D" w:rsidRDefault="00B0319D" w:rsidP="00423093">
      <w:pPr>
        <w:pStyle w:val="Notedebasdepage"/>
        <w:numPr>
          <w:ilvl w:val="0"/>
          <w:numId w:val="34"/>
        </w:numPr>
        <w:spacing w:before="120" w:after="120" w:line="240" w:lineRule="auto"/>
        <w:ind w:left="1418"/>
        <w:jc w:val="both"/>
        <w:rPr>
          <w:rFonts w:ascii="Cambria" w:hAnsi="Cambria"/>
          <w:sz w:val="24"/>
          <w:szCs w:val="24"/>
        </w:rPr>
      </w:pPr>
      <w:r w:rsidRPr="00250D5D">
        <w:rPr>
          <w:rFonts w:ascii="Cambria" w:hAnsi="Cambria"/>
          <w:sz w:val="24"/>
          <w:szCs w:val="24"/>
        </w:rPr>
        <w:t>S’enrichir mutuellement de leurs questions et de leurs différences, de leur écoute et de leurs conseils pratiques, de leur solidarité et de leurs liens amicaux</w:t>
      </w:r>
      <w:r w:rsidR="00C26156" w:rsidRPr="00250D5D">
        <w:rPr>
          <w:rFonts w:ascii="Cambria" w:hAnsi="Cambria"/>
          <w:sz w:val="24"/>
          <w:szCs w:val="24"/>
        </w:rPr>
        <w:t> ;</w:t>
      </w:r>
    </w:p>
    <w:p w14:paraId="4DAF415F" w14:textId="77777777" w:rsidR="00B0319D" w:rsidRPr="00250D5D" w:rsidRDefault="00B0319D" w:rsidP="00423093">
      <w:pPr>
        <w:pStyle w:val="Notedebasdepage"/>
        <w:numPr>
          <w:ilvl w:val="0"/>
          <w:numId w:val="34"/>
        </w:numPr>
        <w:spacing w:before="120" w:after="120" w:line="240" w:lineRule="auto"/>
        <w:ind w:left="1418"/>
        <w:jc w:val="both"/>
        <w:rPr>
          <w:rFonts w:ascii="Cambria" w:hAnsi="Cambria"/>
          <w:sz w:val="24"/>
          <w:szCs w:val="24"/>
        </w:rPr>
      </w:pPr>
      <w:r w:rsidRPr="00250D5D">
        <w:rPr>
          <w:rFonts w:ascii="Cambria" w:hAnsi="Cambria"/>
          <w:sz w:val="24"/>
          <w:szCs w:val="24"/>
        </w:rPr>
        <w:t>Constituer des mini collectifs d’autodéfense contre les abus les prédateurs sociaux qui semblent se développer dans la société de consommation.</w:t>
      </w:r>
    </w:p>
    <w:p w14:paraId="576BACC2" w14:textId="27BC9D32" w:rsidR="00B0319D" w:rsidRPr="00250D5D" w:rsidRDefault="008B5FAE" w:rsidP="00423093">
      <w:pPr>
        <w:pStyle w:val="Notedebasdepage"/>
        <w:spacing w:before="120" w:after="120" w:line="240" w:lineRule="auto"/>
        <w:ind w:left="567"/>
        <w:jc w:val="both"/>
        <w:rPr>
          <w:rFonts w:ascii="Cambria" w:hAnsi="Cambria"/>
          <w:sz w:val="24"/>
          <w:szCs w:val="24"/>
        </w:rPr>
      </w:pPr>
      <w:r>
        <w:rPr>
          <w:rFonts w:ascii="Cambria" w:hAnsi="Cambria"/>
          <w:sz w:val="24"/>
          <w:szCs w:val="24"/>
        </w:rPr>
        <w:t>2</w:t>
      </w:r>
      <w:r w:rsidR="00B0319D" w:rsidRPr="00250D5D">
        <w:rPr>
          <w:rFonts w:ascii="Cambria" w:hAnsi="Cambria"/>
          <w:sz w:val="24"/>
          <w:szCs w:val="24"/>
        </w:rPr>
        <w:t>.2. Les avantages de bien gérer son budget</w:t>
      </w:r>
    </w:p>
    <w:p w14:paraId="58CF60BF" w14:textId="77777777" w:rsidR="00B0319D" w:rsidRPr="00250D5D" w:rsidRDefault="00B0319D" w:rsidP="00423093">
      <w:pPr>
        <w:spacing w:before="120" w:after="120" w:line="240" w:lineRule="auto"/>
        <w:ind w:left="567"/>
        <w:jc w:val="both"/>
        <w:rPr>
          <w:rFonts w:ascii="Cambria" w:hAnsi="Cambria"/>
          <w:sz w:val="24"/>
          <w:szCs w:val="24"/>
        </w:rPr>
      </w:pPr>
      <w:r w:rsidRPr="00250D5D">
        <w:rPr>
          <w:rFonts w:ascii="Cambria" w:hAnsi="Cambria"/>
          <w:sz w:val="24"/>
          <w:szCs w:val="24"/>
        </w:rPr>
        <w:t>Ils sont nombreux et importants :</w:t>
      </w:r>
    </w:p>
    <w:p w14:paraId="26BF6A29" w14:textId="77777777" w:rsidR="00B0319D" w:rsidRPr="00250D5D" w:rsidRDefault="00B0319D" w:rsidP="00423093">
      <w:pPr>
        <w:pStyle w:val="Paragraphedeliste"/>
        <w:numPr>
          <w:ilvl w:val="0"/>
          <w:numId w:val="8"/>
        </w:numPr>
        <w:tabs>
          <w:tab w:val="clear" w:pos="4536"/>
          <w:tab w:val="left" w:pos="0"/>
        </w:tabs>
        <w:spacing w:before="120" w:after="120" w:line="240" w:lineRule="auto"/>
        <w:ind w:left="1418"/>
        <w:contextualSpacing w:val="0"/>
        <w:rPr>
          <w:rFonts w:ascii="Cambria" w:hAnsi="Cambria"/>
        </w:rPr>
      </w:pPr>
      <w:r w:rsidRPr="00250D5D">
        <w:rPr>
          <w:rFonts w:ascii="Cambria" w:hAnsi="Cambria"/>
        </w:rPr>
        <w:t>Savoir où on en est avec l’argent, se sentir en sécurité et mieux dormir ;</w:t>
      </w:r>
    </w:p>
    <w:p w14:paraId="18587A84" w14:textId="77777777" w:rsidR="00B0319D" w:rsidRPr="00250D5D" w:rsidRDefault="00B0319D" w:rsidP="00423093">
      <w:pPr>
        <w:numPr>
          <w:ilvl w:val="0"/>
          <w:numId w:val="8"/>
        </w:numPr>
        <w:spacing w:before="120" w:after="120" w:line="240" w:lineRule="auto"/>
        <w:ind w:left="1418"/>
        <w:jc w:val="both"/>
        <w:rPr>
          <w:rFonts w:ascii="Cambria" w:hAnsi="Cambria"/>
          <w:sz w:val="24"/>
          <w:szCs w:val="24"/>
        </w:rPr>
      </w:pPr>
      <w:r w:rsidRPr="00250D5D">
        <w:rPr>
          <w:rFonts w:ascii="Cambria" w:hAnsi="Cambria"/>
          <w:sz w:val="24"/>
          <w:szCs w:val="24"/>
        </w:rPr>
        <w:t>Éviter de payer des frais bancaires excessifs, mieux défendre ses intérêts dans toutes les transactions de la vie courante ;</w:t>
      </w:r>
    </w:p>
    <w:p w14:paraId="1560E8B5" w14:textId="77777777" w:rsidR="00B0319D" w:rsidRPr="00250D5D" w:rsidRDefault="00B0319D" w:rsidP="00423093">
      <w:pPr>
        <w:numPr>
          <w:ilvl w:val="0"/>
          <w:numId w:val="8"/>
        </w:numPr>
        <w:spacing w:before="120" w:after="120" w:line="240" w:lineRule="auto"/>
        <w:ind w:left="1418"/>
        <w:jc w:val="both"/>
        <w:rPr>
          <w:rFonts w:ascii="Cambria" w:hAnsi="Cambria"/>
          <w:sz w:val="24"/>
          <w:szCs w:val="24"/>
        </w:rPr>
      </w:pPr>
      <w:r w:rsidRPr="00250D5D">
        <w:rPr>
          <w:rFonts w:ascii="Cambria" w:hAnsi="Cambria"/>
          <w:sz w:val="24"/>
          <w:szCs w:val="24"/>
        </w:rPr>
        <w:t>Pouvoir s’autoriser certaines « dépenses plaisir » sans mettre son budget en péril ;</w:t>
      </w:r>
    </w:p>
    <w:p w14:paraId="41CC178F" w14:textId="77777777" w:rsidR="00B0319D" w:rsidRPr="00250D5D" w:rsidRDefault="00B0319D" w:rsidP="00423093">
      <w:pPr>
        <w:numPr>
          <w:ilvl w:val="0"/>
          <w:numId w:val="8"/>
        </w:numPr>
        <w:spacing w:before="120" w:after="120" w:line="240" w:lineRule="auto"/>
        <w:ind w:left="1418"/>
        <w:jc w:val="both"/>
        <w:rPr>
          <w:rFonts w:ascii="Cambria" w:hAnsi="Cambria"/>
          <w:sz w:val="24"/>
          <w:szCs w:val="24"/>
        </w:rPr>
      </w:pPr>
      <w:r w:rsidRPr="00250D5D">
        <w:rPr>
          <w:rFonts w:ascii="Cambria" w:hAnsi="Cambria"/>
          <w:sz w:val="24"/>
          <w:szCs w:val="24"/>
        </w:rPr>
        <w:t>Comprendre le monde de l’argent et se faire respecter par son banquier ;</w:t>
      </w:r>
    </w:p>
    <w:p w14:paraId="4DB09E71" w14:textId="77777777" w:rsidR="00B0319D" w:rsidRPr="00250D5D" w:rsidRDefault="00B0319D" w:rsidP="00423093">
      <w:pPr>
        <w:numPr>
          <w:ilvl w:val="0"/>
          <w:numId w:val="8"/>
        </w:numPr>
        <w:spacing w:before="120" w:after="120" w:line="240" w:lineRule="auto"/>
        <w:ind w:left="1418"/>
        <w:jc w:val="both"/>
        <w:rPr>
          <w:rFonts w:ascii="Cambria" w:hAnsi="Cambria"/>
          <w:sz w:val="24"/>
          <w:szCs w:val="24"/>
        </w:rPr>
      </w:pPr>
      <w:r w:rsidRPr="00250D5D">
        <w:rPr>
          <w:rFonts w:ascii="Cambria" w:hAnsi="Cambria"/>
          <w:sz w:val="24"/>
          <w:szCs w:val="24"/>
        </w:rPr>
        <w:t>Savoir se défendre contre les « coups tordus » de toutes sortes que le système digitalisé et la voracité de certains fournisseurs de services nous réservent trop souvent ;</w:t>
      </w:r>
    </w:p>
    <w:p w14:paraId="0BBB388F" w14:textId="77777777" w:rsidR="00B0319D" w:rsidRPr="00250D5D" w:rsidRDefault="00B0319D" w:rsidP="00423093">
      <w:pPr>
        <w:numPr>
          <w:ilvl w:val="0"/>
          <w:numId w:val="8"/>
        </w:numPr>
        <w:spacing w:before="120" w:after="120" w:line="240" w:lineRule="auto"/>
        <w:ind w:left="1418"/>
        <w:jc w:val="both"/>
        <w:rPr>
          <w:rFonts w:ascii="Cambria" w:hAnsi="Cambria"/>
          <w:sz w:val="24"/>
          <w:szCs w:val="24"/>
        </w:rPr>
      </w:pPr>
      <w:r w:rsidRPr="00250D5D">
        <w:rPr>
          <w:rFonts w:ascii="Cambria" w:hAnsi="Cambria"/>
          <w:sz w:val="24"/>
          <w:szCs w:val="24"/>
        </w:rPr>
        <w:t>Devenir plus autonome financièrement, socialement et psychiquement ;</w:t>
      </w:r>
    </w:p>
    <w:p w14:paraId="287581D2" w14:textId="77777777" w:rsidR="00B0319D" w:rsidRPr="00250D5D" w:rsidRDefault="00B0319D" w:rsidP="00423093">
      <w:pPr>
        <w:numPr>
          <w:ilvl w:val="0"/>
          <w:numId w:val="8"/>
        </w:numPr>
        <w:spacing w:before="120" w:after="120" w:line="240" w:lineRule="auto"/>
        <w:ind w:left="1418"/>
        <w:jc w:val="both"/>
        <w:rPr>
          <w:rFonts w:ascii="Cambria" w:hAnsi="Cambria"/>
          <w:sz w:val="24"/>
          <w:szCs w:val="24"/>
        </w:rPr>
      </w:pPr>
      <w:r w:rsidRPr="00250D5D">
        <w:rPr>
          <w:rFonts w:ascii="Cambria" w:hAnsi="Cambria"/>
          <w:sz w:val="24"/>
          <w:szCs w:val="24"/>
        </w:rPr>
        <w:t>Épargner et/ou constituer un patrimoine en vue de :</w:t>
      </w:r>
    </w:p>
    <w:p w14:paraId="3F020DC9" w14:textId="77777777" w:rsidR="00B0319D" w:rsidRPr="00250D5D" w:rsidRDefault="00B0319D" w:rsidP="00423093">
      <w:pPr>
        <w:numPr>
          <w:ilvl w:val="1"/>
          <w:numId w:val="9"/>
        </w:numPr>
        <w:spacing w:before="120" w:after="120" w:line="240" w:lineRule="auto"/>
        <w:ind w:left="1985"/>
        <w:jc w:val="both"/>
        <w:rPr>
          <w:rFonts w:ascii="Cambria" w:hAnsi="Cambria"/>
          <w:sz w:val="24"/>
          <w:szCs w:val="24"/>
        </w:rPr>
      </w:pPr>
      <w:r w:rsidRPr="00250D5D">
        <w:rPr>
          <w:rFonts w:ascii="Cambria" w:hAnsi="Cambria"/>
          <w:sz w:val="24"/>
          <w:szCs w:val="24"/>
        </w:rPr>
        <w:t>Faire face aux accidents de la vie sans se mettre en danger ;</w:t>
      </w:r>
    </w:p>
    <w:p w14:paraId="4CD7B036" w14:textId="77777777" w:rsidR="00B0319D" w:rsidRPr="00250D5D" w:rsidRDefault="00B0319D" w:rsidP="00423093">
      <w:pPr>
        <w:numPr>
          <w:ilvl w:val="1"/>
          <w:numId w:val="9"/>
        </w:numPr>
        <w:spacing w:before="120" w:after="120" w:line="240" w:lineRule="auto"/>
        <w:ind w:left="1985"/>
        <w:jc w:val="both"/>
        <w:rPr>
          <w:rFonts w:ascii="Cambria" w:hAnsi="Cambria"/>
          <w:sz w:val="24"/>
          <w:szCs w:val="24"/>
        </w:rPr>
      </w:pPr>
      <w:r w:rsidRPr="00250D5D">
        <w:rPr>
          <w:rFonts w:ascii="Cambria" w:hAnsi="Cambria"/>
          <w:sz w:val="24"/>
          <w:szCs w:val="24"/>
        </w:rPr>
        <w:t>Réaliser des projets personnels qui permettent de bâtir sa vie ;</w:t>
      </w:r>
    </w:p>
    <w:p w14:paraId="098FD971" w14:textId="77777777" w:rsidR="00B0319D" w:rsidRPr="00250D5D" w:rsidRDefault="00B0319D" w:rsidP="00423093">
      <w:pPr>
        <w:numPr>
          <w:ilvl w:val="1"/>
          <w:numId w:val="9"/>
        </w:numPr>
        <w:spacing w:before="120" w:after="120" w:line="240" w:lineRule="auto"/>
        <w:ind w:left="1985"/>
        <w:jc w:val="both"/>
        <w:rPr>
          <w:rFonts w:ascii="Cambria" w:hAnsi="Cambria"/>
          <w:sz w:val="24"/>
          <w:szCs w:val="24"/>
        </w:rPr>
      </w:pPr>
      <w:r w:rsidRPr="00250D5D">
        <w:rPr>
          <w:rFonts w:ascii="Cambria" w:hAnsi="Cambria"/>
          <w:sz w:val="24"/>
          <w:szCs w:val="24"/>
        </w:rPr>
        <w:t>Mieux assurer la sécurité de ses vieux jours ;</w:t>
      </w:r>
    </w:p>
    <w:p w14:paraId="6E958503" w14:textId="77777777" w:rsidR="00B0319D" w:rsidRPr="00250D5D" w:rsidRDefault="00B0319D" w:rsidP="00423093">
      <w:pPr>
        <w:numPr>
          <w:ilvl w:val="1"/>
          <w:numId w:val="9"/>
        </w:numPr>
        <w:spacing w:before="120" w:after="120" w:line="240" w:lineRule="auto"/>
        <w:ind w:left="1985"/>
        <w:jc w:val="both"/>
        <w:rPr>
          <w:rFonts w:ascii="Cambria" w:hAnsi="Cambria"/>
          <w:sz w:val="24"/>
          <w:szCs w:val="24"/>
        </w:rPr>
      </w:pPr>
      <w:r w:rsidRPr="00250D5D">
        <w:rPr>
          <w:rFonts w:ascii="Cambria" w:hAnsi="Cambria"/>
          <w:sz w:val="24"/>
          <w:szCs w:val="24"/>
        </w:rPr>
        <w:t>Aider ses enfants en cas de besoin, notamment à s’installer dans la vie.</w:t>
      </w:r>
    </w:p>
    <w:p w14:paraId="791CB06F" w14:textId="32591B3C" w:rsidR="00B0319D" w:rsidRPr="00250D5D" w:rsidRDefault="00B0319D" w:rsidP="00423093">
      <w:pPr>
        <w:pStyle w:val="Paragraphedeliste"/>
        <w:numPr>
          <w:ilvl w:val="3"/>
          <w:numId w:val="9"/>
        </w:numPr>
        <w:spacing w:before="120" w:after="120" w:line="240" w:lineRule="auto"/>
        <w:ind w:left="1418"/>
        <w:contextualSpacing w:val="0"/>
        <w:rPr>
          <w:rFonts w:ascii="Cambria" w:hAnsi="Cambria"/>
        </w:rPr>
      </w:pPr>
      <w:r w:rsidRPr="00250D5D">
        <w:rPr>
          <w:rFonts w:ascii="Cambria" w:hAnsi="Cambria"/>
        </w:rPr>
        <w:t xml:space="preserve">Contribuer à la lutte contre le gaspillage généralisé de la société de consommation et donc à une transition écologique douce. </w:t>
      </w:r>
    </w:p>
    <w:p w14:paraId="5CA98556" w14:textId="77777777" w:rsidR="00B0319D" w:rsidRPr="00250D5D" w:rsidRDefault="00B0319D" w:rsidP="00423093">
      <w:pPr>
        <w:pStyle w:val="Notedebasdepage"/>
        <w:spacing w:before="120" w:after="120" w:line="240" w:lineRule="auto"/>
        <w:jc w:val="both"/>
        <w:rPr>
          <w:rFonts w:ascii="Cambria" w:hAnsi="Cambria"/>
          <w:sz w:val="24"/>
          <w:szCs w:val="24"/>
        </w:rPr>
      </w:pPr>
    </w:p>
    <w:p w14:paraId="6E6D2D8C" w14:textId="02F2EA61" w:rsidR="00B0319D" w:rsidRPr="008B5FAE" w:rsidRDefault="00B0319D" w:rsidP="00423093">
      <w:pPr>
        <w:pStyle w:val="Notedebasdepage"/>
        <w:numPr>
          <w:ilvl w:val="0"/>
          <w:numId w:val="33"/>
        </w:numPr>
        <w:spacing w:before="120" w:after="120" w:line="240" w:lineRule="auto"/>
        <w:ind w:left="851" w:hanging="284"/>
        <w:jc w:val="both"/>
        <w:rPr>
          <w:rFonts w:ascii="Cambria" w:hAnsi="Cambria"/>
          <w:b/>
          <w:color w:val="C00000"/>
          <w:sz w:val="24"/>
          <w:szCs w:val="24"/>
        </w:rPr>
      </w:pPr>
      <w:r w:rsidRPr="008B5FAE">
        <w:rPr>
          <w:rFonts w:ascii="Cambria" w:hAnsi="Cambria"/>
          <w:b/>
          <w:color w:val="C00000"/>
          <w:sz w:val="24"/>
          <w:szCs w:val="24"/>
        </w:rPr>
        <w:t xml:space="preserve">Comment créer un groupe de </w:t>
      </w:r>
      <w:r w:rsidR="003961B8">
        <w:rPr>
          <w:rFonts w:ascii="Cambria" w:hAnsi="Cambria"/>
          <w:b/>
          <w:color w:val="C00000"/>
          <w:sz w:val="24"/>
          <w:szCs w:val="24"/>
        </w:rPr>
        <w:t>Atelier Solidarité B</w:t>
      </w:r>
      <w:r w:rsidRPr="008B5FAE">
        <w:rPr>
          <w:rFonts w:ascii="Cambria" w:hAnsi="Cambria"/>
          <w:b/>
          <w:color w:val="C00000"/>
          <w:sz w:val="24"/>
          <w:szCs w:val="24"/>
        </w:rPr>
        <w:t xml:space="preserve">udget ? </w:t>
      </w:r>
    </w:p>
    <w:p w14:paraId="6D7956FB" w14:textId="3B56074D" w:rsidR="00B0319D" w:rsidRPr="00250D5D" w:rsidRDefault="00B0319D" w:rsidP="00423093">
      <w:pPr>
        <w:pStyle w:val="Retraitcorpsdetexte"/>
        <w:numPr>
          <w:ilvl w:val="2"/>
          <w:numId w:val="32"/>
        </w:numPr>
        <w:tabs>
          <w:tab w:val="left" w:pos="8640"/>
        </w:tabs>
        <w:spacing w:before="120" w:after="120"/>
        <w:ind w:left="1418" w:right="-108"/>
        <w:rPr>
          <w:rFonts w:ascii="Cambria" w:hAnsi="Cambria"/>
          <w:szCs w:val="24"/>
        </w:rPr>
      </w:pPr>
      <w:r w:rsidRPr="00250D5D">
        <w:rPr>
          <w:rFonts w:ascii="Cambria" w:hAnsi="Cambria"/>
          <w:szCs w:val="24"/>
        </w:rPr>
        <w:t xml:space="preserve">Deux à </w:t>
      </w:r>
      <w:r w:rsidR="00C26156" w:rsidRPr="00250D5D">
        <w:rPr>
          <w:rFonts w:ascii="Cambria" w:hAnsi="Cambria"/>
          <w:szCs w:val="24"/>
        </w:rPr>
        <w:t>six</w:t>
      </w:r>
      <w:r w:rsidRPr="00250D5D">
        <w:rPr>
          <w:rFonts w:ascii="Cambria" w:hAnsi="Cambria"/>
          <w:szCs w:val="24"/>
        </w:rPr>
        <w:t xml:space="preserve"> personnes se choisissent et se font confiance</w:t>
      </w:r>
    </w:p>
    <w:p w14:paraId="630AD697" w14:textId="77777777" w:rsidR="00B0319D" w:rsidRPr="00250D5D" w:rsidRDefault="00B0319D" w:rsidP="00423093">
      <w:pPr>
        <w:pStyle w:val="Retraitcorpsdetexte"/>
        <w:tabs>
          <w:tab w:val="left" w:pos="8640"/>
        </w:tabs>
        <w:spacing w:before="120" w:after="120"/>
        <w:ind w:left="1418" w:right="-108" w:hanging="1"/>
        <w:rPr>
          <w:rFonts w:ascii="Cambria" w:hAnsi="Cambria"/>
          <w:szCs w:val="24"/>
        </w:rPr>
      </w:pPr>
      <w:r w:rsidRPr="00250D5D">
        <w:rPr>
          <w:rFonts w:ascii="Cambria" w:hAnsi="Cambria"/>
          <w:szCs w:val="24"/>
        </w:rPr>
        <w:t xml:space="preserve">Pour bien travailler à plusieurs, le nombre de trois ou quatre participants semble optimal. Mais en constituant un groupe, on doit prévoir l’absence possible d’un ou deux membres du groupe lors de telle ou telle réunion. </w:t>
      </w:r>
    </w:p>
    <w:p w14:paraId="31D73EFD" w14:textId="77777777" w:rsidR="00B0319D" w:rsidRPr="00250D5D" w:rsidRDefault="00B0319D" w:rsidP="00423093">
      <w:pPr>
        <w:pStyle w:val="Retraitcorpsdetexte"/>
        <w:tabs>
          <w:tab w:val="left" w:pos="8640"/>
        </w:tabs>
        <w:spacing w:before="120" w:after="120"/>
        <w:ind w:left="1418" w:right="-108" w:hanging="1"/>
        <w:rPr>
          <w:rFonts w:ascii="Cambria" w:hAnsi="Cambria"/>
          <w:szCs w:val="24"/>
        </w:rPr>
      </w:pPr>
      <w:r w:rsidRPr="00250D5D">
        <w:rPr>
          <w:rFonts w:ascii="Cambria" w:hAnsi="Cambria"/>
          <w:szCs w:val="24"/>
        </w:rPr>
        <w:t xml:space="preserve">Le nombre de quatre à six </w:t>
      </w:r>
      <w:r w:rsidRPr="00250D5D">
        <w:rPr>
          <w:rFonts w:ascii="Cambria" w:hAnsi="Cambria"/>
          <w:i/>
          <w:szCs w:val="24"/>
        </w:rPr>
        <w:t>membres permanents</w:t>
      </w:r>
      <w:r w:rsidRPr="00250D5D">
        <w:rPr>
          <w:rFonts w:ascii="Cambria" w:hAnsi="Cambria"/>
          <w:szCs w:val="24"/>
        </w:rPr>
        <w:t xml:space="preserve"> convient donc bien pour constituer un groupe. </w:t>
      </w:r>
    </w:p>
    <w:p w14:paraId="29984B79" w14:textId="77777777" w:rsidR="00B0319D" w:rsidRPr="00250D5D" w:rsidRDefault="00B0319D" w:rsidP="00423093">
      <w:pPr>
        <w:pStyle w:val="Retraitcorpsdetexte"/>
        <w:tabs>
          <w:tab w:val="left" w:pos="8640"/>
        </w:tabs>
        <w:spacing w:before="120" w:after="120"/>
        <w:ind w:left="1418" w:right="-108" w:hanging="1"/>
        <w:rPr>
          <w:rFonts w:ascii="Cambria" w:hAnsi="Cambria"/>
          <w:szCs w:val="24"/>
        </w:rPr>
      </w:pPr>
      <w:r w:rsidRPr="00250D5D">
        <w:rPr>
          <w:rFonts w:ascii="Cambria" w:hAnsi="Cambria"/>
          <w:szCs w:val="24"/>
        </w:rPr>
        <w:lastRenderedPageBreak/>
        <w:t>Mais si on préfère travailler en groupe réduit, on peut également le faire à deux ou à trois : l’important est de se faire confiance et de se sentir confortable avec son ou ses partenaires</w:t>
      </w:r>
      <w:r w:rsidRPr="00250D5D">
        <w:rPr>
          <w:rStyle w:val="Appelnotedebasdep"/>
          <w:rFonts w:ascii="Cambria" w:hAnsi="Cambria"/>
          <w:szCs w:val="24"/>
        </w:rPr>
        <w:footnoteReference w:id="3"/>
      </w:r>
      <w:r w:rsidRPr="00250D5D">
        <w:rPr>
          <w:rFonts w:ascii="Cambria" w:hAnsi="Cambria"/>
          <w:szCs w:val="24"/>
        </w:rPr>
        <w:t>.</w:t>
      </w:r>
    </w:p>
    <w:p w14:paraId="52943972" w14:textId="77777777" w:rsidR="00B0319D" w:rsidRPr="00250D5D" w:rsidRDefault="00B0319D" w:rsidP="00423093">
      <w:pPr>
        <w:pStyle w:val="Retraitcorpsdetexte"/>
        <w:numPr>
          <w:ilvl w:val="2"/>
          <w:numId w:val="32"/>
        </w:numPr>
        <w:tabs>
          <w:tab w:val="left" w:pos="8640"/>
        </w:tabs>
        <w:spacing w:before="120" w:after="120"/>
        <w:ind w:left="1418" w:right="-108"/>
        <w:rPr>
          <w:rFonts w:ascii="Cambria" w:hAnsi="Cambria"/>
          <w:szCs w:val="24"/>
        </w:rPr>
      </w:pPr>
      <w:r w:rsidRPr="00250D5D">
        <w:rPr>
          <w:rFonts w:ascii="Cambria" w:hAnsi="Cambria"/>
          <w:szCs w:val="24"/>
        </w:rPr>
        <w:t xml:space="preserve">Elles se mettent sous le patronage d’une institution ou travaillent de façon « autogérée » </w:t>
      </w:r>
    </w:p>
    <w:p w14:paraId="1B6CB81D" w14:textId="77777777" w:rsidR="00B0319D" w:rsidRPr="00250D5D" w:rsidRDefault="00B0319D" w:rsidP="00423093">
      <w:pPr>
        <w:pStyle w:val="Retraitcorpsdetexte"/>
        <w:numPr>
          <w:ilvl w:val="4"/>
          <w:numId w:val="32"/>
        </w:numPr>
        <w:tabs>
          <w:tab w:val="left" w:pos="8640"/>
        </w:tabs>
        <w:spacing w:before="120" w:after="120"/>
        <w:ind w:left="1985" w:right="-108"/>
        <w:rPr>
          <w:rFonts w:ascii="Cambria" w:hAnsi="Cambria"/>
          <w:szCs w:val="24"/>
        </w:rPr>
      </w:pPr>
      <w:r w:rsidRPr="00250D5D">
        <w:rPr>
          <w:rFonts w:ascii="Cambria" w:hAnsi="Cambria"/>
          <w:szCs w:val="24"/>
        </w:rPr>
        <w:t>Un groupe peut se constituer entre personnes qui se connaissent plus ou moins bien ;</w:t>
      </w:r>
    </w:p>
    <w:p w14:paraId="34DFE104" w14:textId="1749A283" w:rsidR="00B0319D" w:rsidRPr="00250D5D" w:rsidRDefault="00B0319D" w:rsidP="00423093">
      <w:pPr>
        <w:pStyle w:val="Retraitcorpsdetexte"/>
        <w:numPr>
          <w:ilvl w:val="4"/>
          <w:numId w:val="32"/>
        </w:numPr>
        <w:tabs>
          <w:tab w:val="left" w:pos="8640"/>
        </w:tabs>
        <w:spacing w:before="120" w:after="120"/>
        <w:ind w:left="1985" w:right="-108"/>
        <w:rPr>
          <w:rFonts w:ascii="Cambria" w:hAnsi="Cambria"/>
          <w:szCs w:val="24"/>
        </w:rPr>
      </w:pPr>
      <w:r w:rsidRPr="00250D5D">
        <w:rPr>
          <w:rFonts w:ascii="Cambria" w:hAnsi="Cambria"/>
          <w:szCs w:val="24"/>
        </w:rPr>
        <w:t>Il peut également être constitué à l’initiative d’un service d’action sociale, d’une association spécialisée ou d’un Point conseil budget</w:t>
      </w:r>
      <w:r w:rsidRPr="00250D5D">
        <w:rPr>
          <w:rStyle w:val="Appelnotedebasdep"/>
          <w:rFonts w:ascii="Cambria" w:hAnsi="Cambria"/>
          <w:szCs w:val="24"/>
        </w:rPr>
        <w:footnoteReference w:id="4"/>
      </w:r>
      <w:r w:rsidRPr="00250D5D">
        <w:rPr>
          <w:rFonts w:ascii="Cambria" w:hAnsi="Cambria"/>
          <w:szCs w:val="24"/>
        </w:rPr>
        <w:t xml:space="preserve"> : dans ce cas, cette institution suggère à des personnes qu’elle accompagne de constituer un </w:t>
      </w:r>
      <w:r w:rsidR="003961B8">
        <w:rPr>
          <w:rFonts w:ascii="Cambria" w:hAnsi="Cambria"/>
          <w:szCs w:val="24"/>
        </w:rPr>
        <w:t>Atelier Solidarité B</w:t>
      </w:r>
      <w:r w:rsidRPr="00250D5D">
        <w:rPr>
          <w:rFonts w:ascii="Cambria" w:hAnsi="Cambria"/>
          <w:szCs w:val="24"/>
        </w:rPr>
        <w:t>udget et missionne un de ses propres agents pour y exercer les missions suivantes :</w:t>
      </w:r>
    </w:p>
    <w:p w14:paraId="0BC81DF0" w14:textId="1AFEC95A" w:rsidR="00B0319D" w:rsidRPr="00250D5D" w:rsidRDefault="00B0319D" w:rsidP="00423093">
      <w:pPr>
        <w:pStyle w:val="Retraitcorpsdetexte"/>
        <w:numPr>
          <w:ilvl w:val="5"/>
          <w:numId w:val="32"/>
        </w:numPr>
        <w:tabs>
          <w:tab w:val="left" w:pos="8640"/>
        </w:tabs>
        <w:spacing w:before="120" w:after="120"/>
        <w:ind w:left="2552" w:right="-108"/>
        <w:rPr>
          <w:rFonts w:ascii="Cambria" w:hAnsi="Cambria"/>
          <w:szCs w:val="24"/>
        </w:rPr>
      </w:pPr>
      <w:r w:rsidRPr="00250D5D">
        <w:rPr>
          <w:rFonts w:ascii="Cambria" w:hAnsi="Cambria"/>
          <w:szCs w:val="24"/>
        </w:rPr>
        <w:t>Faciliter la composition et le lancement d</w:t>
      </w:r>
      <w:r w:rsidR="00C26156" w:rsidRPr="00250D5D">
        <w:rPr>
          <w:rFonts w:ascii="Cambria" w:hAnsi="Cambria"/>
          <w:szCs w:val="24"/>
        </w:rPr>
        <w:t>u</w:t>
      </w:r>
      <w:r w:rsidRPr="00250D5D">
        <w:rPr>
          <w:rFonts w:ascii="Cambria" w:hAnsi="Cambria"/>
          <w:szCs w:val="24"/>
        </w:rPr>
        <w:t xml:space="preserve"> groupe ;</w:t>
      </w:r>
    </w:p>
    <w:p w14:paraId="17313E9B" w14:textId="77777777" w:rsidR="00B0319D" w:rsidRPr="00250D5D" w:rsidRDefault="00B0319D" w:rsidP="00423093">
      <w:pPr>
        <w:pStyle w:val="Retraitcorpsdetexte"/>
        <w:numPr>
          <w:ilvl w:val="5"/>
          <w:numId w:val="32"/>
        </w:numPr>
        <w:tabs>
          <w:tab w:val="left" w:pos="8640"/>
        </w:tabs>
        <w:spacing w:before="120" w:after="120"/>
        <w:ind w:left="2552" w:right="-108"/>
        <w:rPr>
          <w:rFonts w:ascii="Cambria" w:hAnsi="Cambria"/>
          <w:szCs w:val="24"/>
        </w:rPr>
      </w:pPr>
      <w:r w:rsidRPr="00250D5D">
        <w:rPr>
          <w:rFonts w:ascii="Cambria" w:hAnsi="Cambria"/>
          <w:szCs w:val="24"/>
        </w:rPr>
        <w:t>Accompagner son travail au moins durant ses premières réunions ;</w:t>
      </w:r>
    </w:p>
    <w:p w14:paraId="573B7F8C" w14:textId="77777777" w:rsidR="00B0319D" w:rsidRPr="00250D5D" w:rsidRDefault="00B0319D" w:rsidP="00423093">
      <w:pPr>
        <w:pStyle w:val="Retraitcorpsdetexte"/>
        <w:numPr>
          <w:ilvl w:val="5"/>
          <w:numId w:val="32"/>
        </w:numPr>
        <w:tabs>
          <w:tab w:val="left" w:pos="8640"/>
        </w:tabs>
        <w:spacing w:before="120" w:after="120"/>
        <w:ind w:left="2552" w:right="-108"/>
        <w:rPr>
          <w:rFonts w:ascii="Cambria" w:hAnsi="Cambria"/>
          <w:szCs w:val="24"/>
        </w:rPr>
      </w:pPr>
      <w:r w:rsidRPr="00250D5D">
        <w:rPr>
          <w:rFonts w:ascii="Cambria" w:hAnsi="Cambria"/>
          <w:szCs w:val="24"/>
        </w:rPr>
        <w:t>L’aider à se doter de règles de travail et à se les approprier ;</w:t>
      </w:r>
    </w:p>
    <w:p w14:paraId="20990364" w14:textId="60C3CA4D" w:rsidR="00B0319D" w:rsidRPr="00250D5D" w:rsidRDefault="00B0319D" w:rsidP="00423093">
      <w:pPr>
        <w:pStyle w:val="Retraitcorpsdetexte"/>
        <w:numPr>
          <w:ilvl w:val="5"/>
          <w:numId w:val="32"/>
        </w:numPr>
        <w:tabs>
          <w:tab w:val="left" w:pos="8640"/>
        </w:tabs>
        <w:spacing w:before="120" w:after="120"/>
        <w:ind w:left="2552" w:right="-108"/>
        <w:rPr>
          <w:rFonts w:ascii="Cambria" w:hAnsi="Cambria"/>
          <w:szCs w:val="24"/>
        </w:rPr>
      </w:pPr>
      <w:r w:rsidRPr="00250D5D">
        <w:rPr>
          <w:rFonts w:ascii="Cambria" w:hAnsi="Cambria"/>
          <w:szCs w:val="24"/>
        </w:rPr>
        <w:t>L’in</w:t>
      </w:r>
      <w:r w:rsidR="00F121C6" w:rsidRPr="00250D5D">
        <w:rPr>
          <w:rFonts w:ascii="Cambria" w:hAnsi="Cambria"/>
          <w:szCs w:val="24"/>
        </w:rPr>
        <w:t>c</w:t>
      </w:r>
      <w:r w:rsidRPr="00250D5D">
        <w:rPr>
          <w:rFonts w:ascii="Cambria" w:hAnsi="Cambria"/>
          <w:szCs w:val="24"/>
        </w:rPr>
        <w:t>iter à travailler de façon de plus en plus autonome ;</w:t>
      </w:r>
    </w:p>
    <w:p w14:paraId="2923CB87" w14:textId="77777777" w:rsidR="00B0319D" w:rsidRPr="00250D5D" w:rsidRDefault="00B0319D" w:rsidP="00423093">
      <w:pPr>
        <w:pStyle w:val="Retraitcorpsdetexte"/>
        <w:numPr>
          <w:ilvl w:val="5"/>
          <w:numId w:val="32"/>
        </w:numPr>
        <w:tabs>
          <w:tab w:val="left" w:pos="8640"/>
        </w:tabs>
        <w:spacing w:before="120" w:after="120"/>
        <w:ind w:left="2552" w:right="-108"/>
        <w:rPr>
          <w:rFonts w:ascii="Cambria" w:hAnsi="Cambria"/>
          <w:szCs w:val="24"/>
        </w:rPr>
      </w:pPr>
      <w:r w:rsidRPr="00250D5D">
        <w:rPr>
          <w:rFonts w:ascii="Cambria" w:hAnsi="Cambria"/>
          <w:szCs w:val="24"/>
        </w:rPr>
        <w:t>Rester disponible pour une supervision discrète avec intervention éventuelle en cas de nécessité.</w:t>
      </w:r>
    </w:p>
    <w:p w14:paraId="5D43B65C" w14:textId="77777777" w:rsidR="00B0319D" w:rsidRPr="00250D5D" w:rsidRDefault="00B0319D" w:rsidP="00423093">
      <w:pPr>
        <w:pStyle w:val="Retraitcorpsdetexte"/>
        <w:numPr>
          <w:ilvl w:val="2"/>
          <w:numId w:val="32"/>
        </w:numPr>
        <w:tabs>
          <w:tab w:val="left" w:pos="8640"/>
        </w:tabs>
        <w:spacing w:before="120" w:after="120"/>
        <w:ind w:left="1418" w:right="-108"/>
        <w:rPr>
          <w:rFonts w:ascii="Cambria" w:hAnsi="Cambria"/>
          <w:szCs w:val="24"/>
        </w:rPr>
      </w:pPr>
      <w:r w:rsidRPr="00250D5D">
        <w:rPr>
          <w:rFonts w:ascii="Cambria" w:hAnsi="Cambria"/>
          <w:szCs w:val="24"/>
        </w:rPr>
        <w:t>Elles décident de se réunir à date régulière dans un lieu donné</w:t>
      </w:r>
    </w:p>
    <w:p w14:paraId="09B7C9BB" w14:textId="77777777" w:rsidR="00B0319D" w:rsidRPr="00250D5D" w:rsidRDefault="00B0319D" w:rsidP="00423093">
      <w:pPr>
        <w:pStyle w:val="Retraitcorpsdetexte"/>
        <w:tabs>
          <w:tab w:val="left" w:pos="8640"/>
        </w:tabs>
        <w:spacing w:before="120" w:after="120"/>
        <w:ind w:left="1418" w:right="-108" w:firstLine="0"/>
        <w:rPr>
          <w:rFonts w:ascii="Cambria" w:hAnsi="Cambria"/>
          <w:szCs w:val="24"/>
        </w:rPr>
      </w:pPr>
      <w:r w:rsidRPr="00250D5D">
        <w:rPr>
          <w:rFonts w:ascii="Cambria" w:hAnsi="Cambria"/>
          <w:szCs w:val="24"/>
        </w:rPr>
        <w:t>Le choix du lieu</w:t>
      </w:r>
      <w:r w:rsidRPr="00250D5D">
        <w:rPr>
          <w:rStyle w:val="Appelnotedebasdep"/>
          <w:rFonts w:ascii="Cambria" w:hAnsi="Cambria"/>
          <w:szCs w:val="24"/>
        </w:rPr>
        <w:footnoteReference w:id="5"/>
      </w:r>
      <w:r w:rsidRPr="00250D5D">
        <w:rPr>
          <w:rFonts w:ascii="Cambria" w:hAnsi="Cambria"/>
          <w:szCs w:val="24"/>
        </w:rPr>
        <w:t>, des horaires et de la périodicité des réunions est arrêté en commun et doit être confortable pour chacun.</w:t>
      </w:r>
    </w:p>
    <w:p w14:paraId="6AC2CA65" w14:textId="77777777" w:rsidR="00B0319D" w:rsidRPr="00250D5D" w:rsidRDefault="00B0319D" w:rsidP="00423093">
      <w:pPr>
        <w:pStyle w:val="Retraitcorpsdetexte"/>
        <w:numPr>
          <w:ilvl w:val="2"/>
          <w:numId w:val="32"/>
        </w:numPr>
        <w:tabs>
          <w:tab w:val="left" w:pos="8640"/>
        </w:tabs>
        <w:spacing w:before="120" w:after="120"/>
        <w:ind w:left="1418" w:right="-108"/>
        <w:rPr>
          <w:rFonts w:ascii="Cambria" w:hAnsi="Cambria"/>
          <w:szCs w:val="24"/>
        </w:rPr>
      </w:pPr>
      <w:r w:rsidRPr="00250D5D">
        <w:rPr>
          <w:rFonts w:ascii="Cambria" w:hAnsi="Cambria"/>
          <w:szCs w:val="24"/>
        </w:rPr>
        <w:t>Elles ont une capacité à travailler ensemble dans la durée</w:t>
      </w:r>
    </w:p>
    <w:p w14:paraId="4DDB7F20" w14:textId="77777777" w:rsidR="00B0319D" w:rsidRPr="00250D5D" w:rsidRDefault="00B0319D" w:rsidP="00423093">
      <w:pPr>
        <w:pStyle w:val="Retraitcorpsdetexte"/>
        <w:tabs>
          <w:tab w:val="left" w:pos="8640"/>
        </w:tabs>
        <w:spacing w:before="120" w:after="120"/>
        <w:ind w:left="1418" w:right="-108" w:hanging="360"/>
        <w:rPr>
          <w:rFonts w:ascii="Cambria" w:hAnsi="Cambria"/>
          <w:szCs w:val="24"/>
        </w:rPr>
      </w:pPr>
      <w:r w:rsidRPr="00250D5D">
        <w:rPr>
          <w:rFonts w:ascii="Cambria" w:hAnsi="Cambria"/>
          <w:szCs w:val="24"/>
        </w:rPr>
        <w:t xml:space="preserve">       Pour constituer un groupe, ses membres doivent s’assurer :</w:t>
      </w:r>
    </w:p>
    <w:p w14:paraId="78A8C0D1" w14:textId="77777777" w:rsidR="00B0319D" w:rsidRPr="00250D5D" w:rsidRDefault="00B0319D" w:rsidP="00423093">
      <w:pPr>
        <w:pStyle w:val="Retraitcorpsdetexte"/>
        <w:numPr>
          <w:ilvl w:val="0"/>
          <w:numId w:val="75"/>
        </w:numPr>
        <w:tabs>
          <w:tab w:val="left" w:pos="8640"/>
        </w:tabs>
        <w:spacing w:before="120" w:after="120"/>
        <w:ind w:left="1985" w:right="-108"/>
        <w:rPr>
          <w:rFonts w:ascii="Cambria" w:hAnsi="Cambria"/>
          <w:szCs w:val="24"/>
        </w:rPr>
      </w:pPr>
      <w:r w:rsidRPr="00250D5D">
        <w:rPr>
          <w:rFonts w:ascii="Cambria" w:hAnsi="Cambria"/>
          <w:szCs w:val="24"/>
        </w:rPr>
        <w:t>Que chacun d’eux est fortement motivé à s’investir durablement dans la gestion de son budget</w:t>
      </w:r>
      <w:r w:rsidRPr="00250D5D">
        <w:rPr>
          <w:rStyle w:val="Appelnotedebasdep"/>
          <w:rFonts w:ascii="Cambria" w:hAnsi="Cambria"/>
          <w:szCs w:val="24"/>
        </w:rPr>
        <w:footnoteReference w:id="6"/>
      </w:r>
      <w:r w:rsidRPr="00250D5D">
        <w:rPr>
          <w:rFonts w:ascii="Cambria" w:hAnsi="Cambria"/>
          <w:szCs w:val="24"/>
        </w:rPr>
        <w:t> ;</w:t>
      </w:r>
    </w:p>
    <w:p w14:paraId="7CFA1C17" w14:textId="77777777" w:rsidR="00B0319D" w:rsidRPr="00250D5D" w:rsidRDefault="00B0319D" w:rsidP="00423093">
      <w:pPr>
        <w:pStyle w:val="Retraitcorpsdetexte"/>
        <w:numPr>
          <w:ilvl w:val="0"/>
          <w:numId w:val="75"/>
        </w:numPr>
        <w:tabs>
          <w:tab w:val="left" w:pos="8640"/>
        </w:tabs>
        <w:spacing w:before="120" w:after="120"/>
        <w:ind w:left="1985" w:right="-108"/>
        <w:rPr>
          <w:rFonts w:ascii="Cambria" w:hAnsi="Cambria"/>
          <w:szCs w:val="24"/>
        </w:rPr>
      </w:pPr>
      <w:r w:rsidRPr="00250D5D">
        <w:rPr>
          <w:rFonts w:ascii="Cambria" w:hAnsi="Cambria"/>
          <w:szCs w:val="24"/>
        </w:rPr>
        <w:t>Qu’ils sont capables de travailler ensemble au regard :</w:t>
      </w:r>
    </w:p>
    <w:p w14:paraId="22149C76" w14:textId="77777777" w:rsidR="00B0319D" w:rsidRPr="00250D5D" w:rsidRDefault="00B0319D" w:rsidP="00423093">
      <w:pPr>
        <w:pStyle w:val="Retraitcorpsdetexte"/>
        <w:numPr>
          <w:ilvl w:val="0"/>
          <w:numId w:val="76"/>
        </w:numPr>
        <w:tabs>
          <w:tab w:val="left" w:pos="8640"/>
        </w:tabs>
        <w:spacing w:before="120" w:after="120"/>
        <w:ind w:left="2552" w:right="-108"/>
        <w:rPr>
          <w:rFonts w:ascii="Cambria" w:hAnsi="Cambria"/>
          <w:szCs w:val="24"/>
        </w:rPr>
      </w:pPr>
      <w:r w:rsidRPr="00250D5D">
        <w:rPr>
          <w:rFonts w:ascii="Cambria" w:hAnsi="Cambria"/>
          <w:szCs w:val="24"/>
        </w:rPr>
        <w:t>De leur personnalité ;</w:t>
      </w:r>
    </w:p>
    <w:p w14:paraId="0BC32952" w14:textId="77777777" w:rsidR="00B0319D" w:rsidRPr="00250D5D" w:rsidRDefault="00B0319D" w:rsidP="00423093">
      <w:pPr>
        <w:pStyle w:val="Retraitcorpsdetexte"/>
        <w:numPr>
          <w:ilvl w:val="0"/>
          <w:numId w:val="76"/>
        </w:numPr>
        <w:tabs>
          <w:tab w:val="left" w:pos="8640"/>
        </w:tabs>
        <w:spacing w:before="120" w:after="120"/>
        <w:ind w:left="2552" w:right="-108"/>
        <w:rPr>
          <w:rFonts w:ascii="Cambria" w:hAnsi="Cambria"/>
          <w:szCs w:val="24"/>
        </w:rPr>
      </w:pPr>
      <w:r w:rsidRPr="00250D5D">
        <w:rPr>
          <w:rFonts w:ascii="Cambria" w:hAnsi="Cambria"/>
          <w:szCs w:val="24"/>
        </w:rPr>
        <w:t>De leur culture ;</w:t>
      </w:r>
    </w:p>
    <w:p w14:paraId="5914E915" w14:textId="2639CFF2" w:rsidR="00B0319D" w:rsidRPr="00250D5D" w:rsidRDefault="00B0319D" w:rsidP="00423093">
      <w:pPr>
        <w:pStyle w:val="Retraitcorpsdetexte"/>
        <w:numPr>
          <w:ilvl w:val="0"/>
          <w:numId w:val="76"/>
        </w:numPr>
        <w:tabs>
          <w:tab w:val="left" w:pos="8640"/>
        </w:tabs>
        <w:spacing w:before="120" w:after="120"/>
        <w:ind w:left="2552" w:right="-108"/>
        <w:rPr>
          <w:rFonts w:ascii="Cambria" w:hAnsi="Cambria"/>
          <w:szCs w:val="24"/>
        </w:rPr>
      </w:pPr>
      <w:r w:rsidRPr="00250D5D">
        <w:rPr>
          <w:rFonts w:ascii="Cambria" w:hAnsi="Cambria"/>
          <w:szCs w:val="24"/>
        </w:rPr>
        <w:t>De leur</w:t>
      </w:r>
      <w:r w:rsidR="008B5FAE">
        <w:rPr>
          <w:rFonts w:ascii="Cambria" w:hAnsi="Cambria"/>
          <w:szCs w:val="24"/>
        </w:rPr>
        <w:t>s</w:t>
      </w:r>
      <w:r w:rsidRPr="00250D5D">
        <w:rPr>
          <w:rFonts w:ascii="Cambria" w:hAnsi="Cambria"/>
          <w:szCs w:val="24"/>
        </w:rPr>
        <w:t xml:space="preserve"> capacité et modalités de travail ;</w:t>
      </w:r>
    </w:p>
    <w:p w14:paraId="123EB09C" w14:textId="77777777" w:rsidR="00B0319D" w:rsidRPr="00250D5D" w:rsidRDefault="00B0319D" w:rsidP="00423093">
      <w:pPr>
        <w:pStyle w:val="Retraitcorpsdetexte"/>
        <w:numPr>
          <w:ilvl w:val="0"/>
          <w:numId w:val="76"/>
        </w:numPr>
        <w:tabs>
          <w:tab w:val="left" w:pos="8640"/>
        </w:tabs>
        <w:spacing w:before="120" w:after="120"/>
        <w:ind w:left="2552" w:right="-108"/>
        <w:rPr>
          <w:rFonts w:ascii="Cambria" w:hAnsi="Cambria"/>
          <w:szCs w:val="24"/>
        </w:rPr>
      </w:pPr>
      <w:r w:rsidRPr="00250D5D">
        <w:rPr>
          <w:rFonts w:ascii="Cambria" w:hAnsi="Cambria"/>
          <w:szCs w:val="24"/>
        </w:rPr>
        <w:t xml:space="preserve">De la confiance qu’ils se font mutuellement. </w:t>
      </w:r>
    </w:p>
    <w:p w14:paraId="0A0A0C52" w14:textId="77777777" w:rsidR="00B0319D" w:rsidRPr="00250D5D" w:rsidRDefault="00B0319D" w:rsidP="00423093">
      <w:pPr>
        <w:pStyle w:val="Retraitcorpsdetexte"/>
        <w:tabs>
          <w:tab w:val="left" w:pos="8640"/>
        </w:tabs>
        <w:spacing w:before="120" w:after="120"/>
        <w:ind w:left="1418" w:right="-108" w:firstLine="0"/>
        <w:rPr>
          <w:rFonts w:ascii="Cambria" w:hAnsi="Cambria"/>
          <w:szCs w:val="24"/>
        </w:rPr>
      </w:pPr>
      <w:r w:rsidRPr="00250D5D">
        <w:rPr>
          <w:rFonts w:ascii="Cambria" w:hAnsi="Cambria"/>
          <w:szCs w:val="24"/>
        </w:rPr>
        <w:t>Ils doivent donc expérimenter ces compatibilités séance après séance, et rester attentifs à cette question de la dynamique du groupe (cf. ci-dessous.)</w:t>
      </w:r>
    </w:p>
    <w:p w14:paraId="6716F2CA" w14:textId="77777777" w:rsidR="00B0319D" w:rsidRPr="00250D5D" w:rsidRDefault="00B0319D" w:rsidP="00423093">
      <w:pPr>
        <w:pStyle w:val="Retraitcorpsdetexte"/>
        <w:tabs>
          <w:tab w:val="left" w:pos="8640"/>
        </w:tabs>
        <w:spacing w:before="120" w:after="120"/>
        <w:ind w:left="1418" w:right="-108" w:firstLine="0"/>
        <w:rPr>
          <w:rFonts w:ascii="Cambria" w:hAnsi="Cambria"/>
          <w:i/>
          <w:color w:val="C00000"/>
          <w:szCs w:val="24"/>
        </w:rPr>
      </w:pPr>
    </w:p>
    <w:p w14:paraId="174FDA61" w14:textId="68B69068" w:rsidR="00B0319D" w:rsidRPr="00E04C82" w:rsidRDefault="008B5FAE" w:rsidP="00423093">
      <w:pPr>
        <w:pStyle w:val="Retraitcorpsdetexte"/>
        <w:tabs>
          <w:tab w:val="left" w:pos="8640"/>
        </w:tabs>
        <w:spacing w:before="120" w:after="120"/>
        <w:ind w:left="567" w:right="-108" w:firstLine="0"/>
        <w:rPr>
          <w:rFonts w:ascii="Cambria" w:hAnsi="Cambria"/>
          <w:b/>
          <w:color w:val="C00000"/>
          <w:szCs w:val="24"/>
        </w:rPr>
      </w:pPr>
      <w:r w:rsidRPr="008B5FAE">
        <w:rPr>
          <w:rFonts w:ascii="Cambria" w:hAnsi="Cambria"/>
          <w:b/>
          <w:color w:val="C00000"/>
          <w:szCs w:val="24"/>
        </w:rPr>
        <w:t>4</w:t>
      </w:r>
      <w:r w:rsidR="00B0319D" w:rsidRPr="008B5FAE">
        <w:rPr>
          <w:rFonts w:ascii="Cambria" w:hAnsi="Cambria"/>
          <w:b/>
          <w:color w:val="C00000"/>
          <w:szCs w:val="24"/>
        </w:rPr>
        <w:t xml:space="preserve">. </w:t>
      </w:r>
      <w:r w:rsidR="00B0319D" w:rsidRPr="00E04C82">
        <w:rPr>
          <w:rFonts w:ascii="Cambria" w:hAnsi="Cambria"/>
          <w:b/>
          <w:color w:val="C00000"/>
        </w:rPr>
        <w:t xml:space="preserve">Comment </w:t>
      </w:r>
      <w:r w:rsidR="00477ECF" w:rsidRPr="00E04C82">
        <w:rPr>
          <w:rFonts w:ascii="Cambria" w:hAnsi="Cambria"/>
          <w:b/>
          <w:color w:val="C00000"/>
        </w:rPr>
        <w:t>se déroule</w:t>
      </w:r>
      <w:r w:rsidR="00B0319D" w:rsidRPr="00E04C82">
        <w:rPr>
          <w:rFonts w:ascii="Cambria" w:hAnsi="Cambria"/>
          <w:b/>
          <w:color w:val="C00000"/>
        </w:rPr>
        <w:t xml:space="preserve"> une réunion </w:t>
      </w:r>
      <w:proofErr w:type="gramStart"/>
      <w:r w:rsidR="00B0319D" w:rsidRPr="00E04C82">
        <w:rPr>
          <w:rFonts w:ascii="Cambria" w:hAnsi="Cambria"/>
          <w:b/>
          <w:color w:val="C00000"/>
        </w:rPr>
        <w:t xml:space="preserve">du </w:t>
      </w:r>
      <w:r w:rsidR="003961B8">
        <w:rPr>
          <w:rFonts w:ascii="Cambria" w:hAnsi="Cambria"/>
          <w:b/>
          <w:color w:val="C00000"/>
        </w:rPr>
        <w:t xml:space="preserve">Atelier </w:t>
      </w:r>
      <w:r w:rsidR="00882F2E">
        <w:rPr>
          <w:rFonts w:ascii="Cambria" w:hAnsi="Cambria"/>
          <w:b/>
          <w:color w:val="C00000"/>
        </w:rPr>
        <w:t>Solidarité B</w:t>
      </w:r>
      <w:r w:rsidR="00B0319D" w:rsidRPr="00E04C82">
        <w:rPr>
          <w:rFonts w:ascii="Cambria" w:hAnsi="Cambria"/>
          <w:b/>
          <w:color w:val="C00000"/>
        </w:rPr>
        <w:t>udget</w:t>
      </w:r>
      <w:proofErr w:type="gramEnd"/>
      <w:r w:rsidR="00B0319D" w:rsidRPr="005368BC">
        <w:rPr>
          <w:rStyle w:val="Appelnotedebasdep"/>
          <w:rFonts w:ascii="Cambria" w:hAnsi="Cambria"/>
          <w:b/>
          <w:color w:val="C00000"/>
        </w:rPr>
        <w:footnoteReference w:id="7"/>
      </w:r>
      <w:r w:rsidR="00B0319D" w:rsidRPr="00E04C82">
        <w:rPr>
          <w:rFonts w:ascii="Cambria" w:hAnsi="Cambria"/>
          <w:b/>
          <w:color w:val="C00000"/>
        </w:rPr>
        <w:t> ?</w:t>
      </w:r>
    </w:p>
    <w:p w14:paraId="6D79868A" w14:textId="77777777"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 xml:space="preserve">Chaque réunion est placée sous la responsabilité formelle d’un animateur (cf. annexes 1 et 2 ci-dessous). </w:t>
      </w:r>
    </w:p>
    <w:p w14:paraId="6A2B4B06" w14:textId="77777777"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Elle comporte en principe quatre parties</w:t>
      </w:r>
      <w:r w:rsidRPr="00250D5D">
        <w:rPr>
          <w:rStyle w:val="Appelnotedebasdep"/>
          <w:rFonts w:ascii="Cambria" w:hAnsi="Cambria"/>
          <w:szCs w:val="24"/>
        </w:rPr>
        <w:footnoteReference w:id="8"/>
      </w:r>
      <w:r w:rsidRPr="00250D5D">
        <w:rPr>
          <w:rFonts w:ascii="Cambria" w:hAnsi="Cambria"/>
          <w:szCs w:val="24"/>
        </w:rPr>
        <w:t xml:space="preserve"> :</w:t>
      </w:r>
    </w:p>
    <w:p w14:paraId="19EA1ECA" w14:textId="77777777" w:rsidR="00B0319D" w:rsidRPr="00250D5D" w:rsidRDefault="00B0319D" w:rsidP="00423093">
      <w:pPr>
        <w:pStyle w:val="Retraitcorpsdetexte"/>
        <w:numPr>
          <w:ilvl w:val="0"/>
          <w:numId w:val="99"/>
        </w:numPr>
        <w:tabs>
          <w:tab w:val="left" w:pos="8640"/>
        </w:tabs>
        <w:spacing w:before="120" w:after="120"/>
        <w:ind w:left="1418" w:right="-6" w:hanging="284"/>
        <w:rPr>
          <w:rFonts w:ascii="Cambria" w:hAnsi="Cambria"/>
          <w:szCs w:val="24"/>
        </w:rPr>
      </w:pPr>
      <w:r w:rsidRPr="00250D5D">
        <w:rPr>
          <w:rFonts w:ascii="Cambria" w:hAnsi="Cambria"/>
          <w:szCs w:val="24"/>
        </w:rPr>
        <w:t>Le tour de table de début (20 à 50 mn) ;</w:t>
      </w:r>
    </w:p>
    <w:p w14:paraId="45ABFDA7" w14:textId="38033D72" w:rsidR="00B0319D" w:rsidRPr="00250D5D" w:rsidRDefault="00B0319D" w:rsidP="00423093">
      <w:pPr>
        <w:pStyle w:val="Retraitcorpsdetexte"/>
        <w:numPr>
          <w:ilvl w:val="0"/>
          <w:numId w:val="99"/>
        </w:numPr>
        <w:tabs>
          <w:tab w:val="left" w:pos="8640"/>
        </w:tabs>
        <w:spacing w:before="120" w:after="120"/>
        <w:ind w:left="1418" w:right="-6" w:hanging="284"/>
        <w:rPr>
          <w:rFonts w:ascii="Cambria" w:hAnsi="Cambria"/>
          <w:szCs w:val="24"/>
        </w:rPr>
      </w:pPr>
      <w:r w:rsidRPr="00250D5D">
        <w:rPr>
          <w:rFonts w:ascii="Cambria" w:hAnsi="Cambria"/>
          <w:szCs w:val="24"/>
        </w:rPr>
        <w:t xml:space="preserve">La consultation individuelle (1h20 </w:t>
      </w:r>
      <w:r w:rsidR="003961B8">
        <w:rPr>
          <w:rFonts w:ascii="Cambria" w:hAnsi="Cambria"/>
          <w:szCs w:val="24"/>
        </w:rPr>
        <w:t xml:space="preserve">à 1H30 </w:t>
      </w:r>
      <w:r w:rsidRPr="00250D5D">
        <w:rPr>
          <w:rFonts w:ascii="Cambria" w:hAnsi="Cambria"/>
          <w:szCs w:val="24"/>
        </w:rPr>
        <w:t>environ) ;</w:t>
      </w:r>
    </w:p>
    <w:p w14:paraId="722EDA70" w14:textId="77777777" w:rsidR="00B0319D" w:rsidRPr="00250D5D" w:rsidRDefault="00B0319D" w:rsidP="00423093">
      <w:pPr>
        <w:pStyle w:val="Retraitcorpsdetexte"/>
        <w:numPr>
          <w:ilvl w:val="0"/>
          <w:numId w:val="99"/>
        </w:numPr>
        <w:tabs>
          <w:tab w:val="left" w:pos="8640"/>
        </w:tabs>
        <w:spacing w:before="120" w:after="120"/>
        <w:ind w:left="1418" w:right="-6" w:hanging="284"/>
        <w:rPr>
          <w:rFonts w:ascii="Cambria" w:hAnsi="Cambria"/>
          <w:szCs w:val="24"/>
        </w:rPr>
      </w:pPr>
      <w:r w:rsidRPr="00250D5D">
        <w:rPr>
          <w:rFonts w:ascii="Cambria" w:hAnsi="Cambria"/>
          <w:szCs w:val="24"/>
        </w:rPr>
        <w:t>L’approfondissement d’un point technique de gestion du budget (20 à 30 mn) ;</w:t>
      </w:r>
    </w:p>
    <w:p w14:paraId="0A7EF4AD" w14:textId="77777777" w:rsidR="00B0319D" w:rsidRPr="00250D5D" w:rsidRDefault="00B0319D" w:rsidP="00423093">
      <w:pPr>
        <w:pStyle w:val="Retraitcorpsdetexte"/>
        <w:numPr>
          <w:ilvl w:val="0"/>
          <w:numId w:val="99"/>
        </w:numPr>
        <w:tabs>
          <w:tab w:val="left" w:pos="8640"/>
        </w:tabs>
        <w:spacing w:before="120" w:after="120"/>
        <w:ind w:left="1418" w:right="-6" w:hanging="284"/>
        <w:rPr>
          <w:rFonts w:ascii="Cambria" w:hAnsi="Cambria"/>
          <w:szCs w:val="24"/>
        </w:rPr>
      </w:pPr>
      <w:r w:rsidRPr="00250D5D">
        <w:rPr>
          <w:rFonts w:ascii="Cambria" w:hAnsi="Cambria"/>
          <w:szCs w:val="24"/>
        </w:rPr>
        <w:t>Le bilan de la séance (10 à 20 mn).</w:t>
      </w:r>
    </w:p>
    <w:p w14:paraId="437D393C" w14:textId="77777777" w:rsidR="00B0319D" w:rsidRPr="00250D5D" w:rsidRDefault="00B0319D" w:rsidP="00423093">
      <w:pPr>
        <w:pStyle w:val="Retraitcorpsdetexte"/>
        <w:tabs>
          <w:tab w:val="left" w:pos="8640"/>
        </w:tabs>
        <w:spacing w:before="120" w:after="120"/>
        <w:ind w:left="1418" w:right="-6" w:firstLine="0"/>
        <w:rPr>
          <w:rFonts w:ascii="Cambria" w:hAnsi="Cambria"/>
          <w:szCs w:val="24"/>
        </w:rPr>
      </w:pPr>
    </w:p>
    <w:p w14:paraId="360988F7" w14:textId="15FDFEAC" w:rsidR="00B0319D" w:rsidRPr="00C20FBD" w:rsidRDefault="00E04C82" w:rsidP="00423093">
      <w:pPr>
        <w:pStyle w:val="Retraitcorpsdetexte"/>
        <w:tabs>
          <w:tab w:val="left" w:pos="8640"/>
        </w:tabs>
        <w:spacing w:before="120" w:after="120"/>
        <w:ind w:left="851" w:right="-6" w:hanging="284"/>
        <w:rPr>
          <w:rFonts w:ascii="Cambria" w:hAnsi="Cambria"/>
          <w:b/>
          <w:color w:val="C00000"/>
          <w:szCs w:val="24"/>
        </w:rPr>
      </w:pPr>
      <w:r>
        <w:rPr>
          <w:rFonts w:ascii="Cambria" w:hAnsi="Cambria"/>
          <w:b/>
          <w:color w:val="C00000"/>
          <w:szCs w:val="24"/>
        </w:rPr>
        <w:t>4</w:t>
      </w:r>
      <w:r w:rsidR="00B0319D" w:rsidRPr="00C20FBD">
        <w:rPr>
          <w:rFonts w:ascii="Cambria" w:hAnsi="Cambria"/>
          <w:b/>
          <w:color w:val="C00000"/>
          <w:szCs w:val="24"/>
        </w:rPr>
        <w:t xml:space="preserve">.1. Le tour de table de début de séance  </w:t>
      </w:r>
    </w:p>
    <w:p w14:paraId="26D8413A" w14:textId="38F14509" w:rsidR="00B0319D" w:rsidRDefault="00B0319D" w:rsidP="00423093">
      <w:pPr>
        <w:pStyle w:val="Retraitcorpsdetexte"/>
        <w:numPr>
          <w:ilvl w:val="0"/>
          <w:numId w:val="57"/>
        </w:numPr>
        <w:tabs>
          <w:tab w:val="left" w:pos="8640"/>
        </w:tabs>
        <w:spacing w:before="120" w:after="120"/>
        <w:ind w:left="1418" w:right="-6" w:hanging="284"/>
        <w:rPr>
          <w:rFonts w:ascii="Cambria" w:hAnsi="Cambria"/>
          <w:szCs w:val="24"/>
        </w:rPr>
      </w:pPr>
      <w:r w:rsidRPr="00250D5D">
        <w:rPr>
          <w:rFonts w:ascii="Cambria" w:hAnsi="Cambria"/>
          <w:szCs w:val="24"/>
        </w:rPr>
        <w:t xml:space="preserve">Chaque participant présente au groupe le travail qu’il a réalisé </w:t>
      </w:r>
      <w:r w:rsidRPr="00C53C39">
        <w:rPr>
          <w:rFonts w:ascii="Cambria" w:hAnsi="Cambria"/>
          <w:i/>
          <w:szCs w:val="24"/>
        </w:rPr>
        <w:t>concernant</w:t>
      </w:r>
      <w:r w:rsidRPr="00250D5D">
        <w:rPr>
          <w:rFonts w:ascii="Cambria" w:hAnsi="Cambria"/>
          <w:szCs w:val="24"/>
        </w:rPr>
        <w:t xml:space="preserve"> </w:t>
      </w:r>
      <w:r w:rsidRPr="00250D5D">
        <w:rPr>
          <w:rFonts w:ascii="Cambria" w:hAnsi="Cambria"/>
          <w:i/>
          <w:szCs w:val="24"/>
        </w:rPr>
        <w:t>l</w:t>
      </w:r>
      <w:r w:rsidR="00C20FBD">
        <w:rPr>
          <w:rFonts w:ascii="Cambria" w:hAnsi="Cambria"/>
          <w:i/>
          <w:szCs w:val="24"/>
        </w:rPr>
        <w:t>a t</w:t>
      </w:r>
      <w:r w:rsidRPr="00250D5D">
        <w:rPr>
          <w:rFonts w:ascii="Cambria" w:hAnsi="Cambria"/>
          <w:i/>
          <w:szCs w:val="24"/>
        </w:rPr>
        <w:t>enue de son budget</w:t>
      </w:r>
      <w:r w:rsidRPr="00250D5D">
        <w:rPr>
          <w:rFonts w:ascii="Cambria" w:hAnsi="Cambria"/>
          <w:szCs w:val="24"/>
        </w:rPr>
        <w:t xml:space="preserve"> depuis la dernière réunion : ses réalisations, ses difficultés, ses satisfactions, ses découvertes, ses questions, ses projets à propos de l’argent et de la gestion de son budget (on est là dans les méthodes et procédures mises en œuvre). </w:t>
      </w:r>
    </w:p>
    <w:p w14:paraId="1AF24DB4" w14:textId="0428FD62" w:rsidR="008F46EA" w:rsidRPr="00250D5D" w:rsidRDefault="008F46EA" w:rsidP="00423093">
      <w:pPr>
        <w:pStyle w:val="Retraitcorpsdetexte"/>
        <w:tabs>
          <w:tab w:val="left" w:pos="8640"/>
        </w:tabs>
        <w:spacing w:before="120" w:after="120"/>
        <w:ind w:left="1418" w:right="-6" w:firstLine="0"/>
        <w:rPr>
          <w:rFonts w:ascii="Cambria" w:hAnsi="Cambria"/>
          <w:szCs w:val="24"/>
        </w:rPr>
      </w:pPr>
      <w:r>
        <w:rPr>
          <w:rFonts w:ascii="Cambria" w:hAnsi="Cambria"/>
          <w:szCs w:val="24"/>
        </w:rPr>
        <w:t xml:space="preserve">Il commente également le travail qu’il a réalisé au regard de l’objectif prioritaire qu’il s’était fixé à la fin de la réunion précédente. </w:t>
      </w:r>
    </w:p>
    <w:p w14:paraId="514B0B36" w14:textId="77777777" w:rsidR="00B0319D" w:rsidRPr="00250D5D" w:rsidRDefault="00B0319D" w:rsidP="00423093">
      <w:pPr>
        <w:pStyle w:val="Retraitcorpsdetexte"/>
        <w:tabs>
          <w:tab w:val="left" w:pos="8640"/>
        </w:tabs>
        <w:spacing w:before="120" w:after="120"/>
        <w:ind w:left="1418" w:right="-6" w:firstLine="0"/>
        <w:rPr>
          <w:rFonts w:ascii="Cambria" w:hAnsi="Cambria"/>
          <w:szCs w:val="24"/>
        </w:rPr>
      </w:pPr>
      <w:r w:rsidRPr="00250D5D">
        <w:rPr>
          <w:rFonts w:ascii="Cambria" w:hAnsi="Cambria"/>
          <w:szCs w:val="24"/>
        </w:rPr>
        <w:t>Il peut accessoirement</w:t>
      </w:r>
      <w:r w:rsidRPr="00250D5D">
        <w:rPr>
          <w:rFonts w:ascii="Cambria" w:hAnsi="Cambria"/>
          <w:i/>
          <w:szCs w:val="24"/>
        </w:rPr>
        <w:t>, seulement s’il en ressent vraiment le besoin</w:t>
      </w:r>
      <w:r w:rsidRPr="00250D5D">
        <w:rPr>
          <w:rFonts w:ascii="Cambria" w:hAnsi="Cambria"/>
          <w:szCs w:val="24"/>
        </w:rPr>
        <w:t>, évoquer également tel ou tel évènement de sa vie financière – ex. la rencontre avec son chargé de clientèle bancaire ; un dépassement de découvert autorisé ou un chèque sans provision ; un héritage inattendu ! – mais ce n’est pas là le cœur des sujets d’échange !</w:t>
      </w:r>
    </w:p>
    <w:p w14:paraId="46F9F8D9" w14:textId="613208D8" w:rsidR="00B0319D" w:rsidRPr="00250D5D" w:rsidRDefault="00B0319D" w:rsidP="00423093">
      <w:pPr>
        <w:pStyle w:val="Retraitcorpsdetexte"/>
        <w:numPr>
          <w:ilvl w:val="0"/>
          <w:numId w:val="56"/>
        </w:numPr>
        <w:tabs>
          <w:tab w:val="left" w:pos="8640"/>
        </w:tabs>
        <w:spacing w:before="120" w:after="120"/>
        <w:ind w:left="1418" w:right="-6" w:hanging="284"/>
        <w:rPr>
          <w:rFonts w:ascii="Cambria" w:hAnsi="Cambria"/>
          <w:szCs w:val="24"/>
        </w:rPr>
      </w:pPr>
      <w:r w:rsidRPr="00250D5D">
        <w:rPr>
          <w:rFonts w:ascii="Cambria" w:hAnsi="Cambria"/>
          <w:szCs w:val="24"/>
        </w:rPr>
        <w:t xml:space="preserve">Il énonce </w:t>
      </w:r>
      <w:r w:rsidRPr="00250D5D">
        <w:rPr>
          <w:rFonts w:ascii="Cambria" w:hAnsi="Cambria"/>
          <w:i/>
          <w:szCs w:val="24"/>
        </w:rPr>
        <w:t>aussi précisément qu’il le peut</w:t>
      </w:r>
      <w:r w:rsidRPr="00250D5D">
        <w:rPr>
          <w:rFonts w:ascii="Cambria" w:hAnsi="Cambria"/>
          <w:szCs w:val="24"/>
        </w:rPr>
        <w:t xml:space="preserve"> la préoccupation, le problème ou le projet </w:t>
      </w:r>
      <w:r w:rsidR="00477ECF" w:rsidRPr="00250D5D">
        <w:rPr>
          <w:rFonts w:ascii="Cambria" w:hAnsi="Cambria"/>
          <w:szCs w:val="24"/>
        </w:rPr>
        <w:t xml:space="preserve">du moment - lié à l’argent ou à la gestion de son budget - </w:t>
      </w:r>
      <w:r w:rsidRPr="00250D5D">
        <w:rPr>
          <w:rFonts w:ascii="Cambria" w:hAnsi="Cambria"/>
          <w:szCs w:val="24"/>
        </w:rPr>
        <w:t>qu’il souhaiterait travailler en profondeur s’il était choisi comme bénéficiaire de la consultation</w:t>
      </w:r>
      <w:r w:rsidRPr="00250D5D">
        <w:rPr>
          <w:rStyle w:val="Appelnotedebasdep"/>
          <w:rFonts w:ascii="Cambria" w:hAnsi="Cambria"/>
          <w:szCs w:val="24"/>
        </w:rPr>
        <w:footnoteReference w:id="9"/>
      </w:r>
      <w:r w:rsidRPr="00250D5D">
        <w:rPr>
          <w:rFonts w:ascii="Cambria" w:hAnsi="Cambria"/>
          <w:szCs w:val="24"/>
        </w:rPr>
        <w:t xml:space="preserve"> : </w:t>
      </w:r>
    </w:p>
    <w:p w14:paraId="7ECC7BB0" w14:textId="649A11A3" w:rsidR="00B0319D" w:rsidRPr="00250D5D" w:rsidRDefault="00B0319D" w:rsidP="00423093">
      <w:pPr>
        <w:pStyle w:val="Retraitcorpsdetexte"/>
        <w:tabs>
          <w:tab w:val="left" w:pos="8640"/>
        </w:tabs>
        <w:spacing w:before="120" w:after="120"/>
        <w:ind w:left="1418" w:right="-6" w:firstLine="0"/>
        <w:rPr>
          <w:rFonts w:ascii="Cambria" w:hAnsi="Cambria"/>
          <w:szCs w:val="24"/>
        </w:rPr>
      </w:pPr>
      <w:r w:rsidRPr="00250D5D">
        <w:rPr>
          <w:rFonts w:ascii="Cambria" w:hAnsi="Cambria"/>
          <w:szCs w:val="24"/>
        </w:rPr>
        <w:t>Même s’ils n’ont pas le désir d</w:t>
      </w:r>
      <w:r w:rsidR="008F46EA">
        <w:rPr>
          <w:rFonts w:ascii="Cambria" w:hAnsi="Cambria"/>
          <w:szCs w:val="24"/>
        </w:rPr>
        <w:t>’être</w:t>
      </w:r>
      <w:r w:rsidRPr="00250D5D">
        <w:rPr>
          <w:rFonts w:ascii="Cambria" w:hAnsi="Cambria"/>
          <w:szCs w:val="24"/>
        </w:rPr>
        <w:t xml:space="preserve"> le bénéficiaire de la consultation, </w:t>
      </w:r>
      <w:r w:rsidRPr="00250D5D">
        <w:rPr>
          <w:rFonts w:ascii="Cambria" w:hAnsi="Cambria"/>
          <w:i/>
          <w:szCs w:val="24"/>
        </w:rPr>
        <w:t xml:space="preserve">tous les membres du groupe </w:t>
      </w:r>
      <w:r w:rsidRPr="00250D5D">
        <w:rPr>
          <w:rFonts w:ascii="Cambria" w:hAnsi="Cambria"/>
          <w:szCs w:val="24"/>
        </w:rPr>
        <w:t xml:space="preserve">ont intérêt à nommer </w:t>
      </w:r>
      <w:r w:rsidR="00477ECF" w:rsidRPr="00250D5D">
        <w:rPr>
          <w:rFonts w:ascii="Cambria" w:hAnsi="Cambria"/>
          <w:szCs w:val="24"/>
        </w:rPr>
        <w:t>la</w:t>
      </w:r>
      <w:r w:rsidRPr="00250D5D">
        <w:rPr>
          <w:rFonts w:ascii="Cambria" w:hAnsi="Cambria"/>
          <w:szCs w:val="24"/>
        </w:rPr>
        <w:t xml:space="preserve"> question </w:t>
      </w:r>
      <w:r w:rsidR="00477ECF" w:rsidRPr="00250D5D">
        <w:rPr>
          <w:rFonts w:ascii="Cambria" w:hAnsi="Cambria"/>
          <w:szCs w:val="24"/>
        </w:rPr>
        <w:t xml:space="preserve">principale </w:t>
      </w:r>
      <w:r w:rsidRPr="00250D5D">
        <w:rPr>
          <w:rFonts w:ascii="Cambria" w:hAnsi="Cambria"/>
          <w:szCs w:val="24"/>
        </w:rPr>
        <w:t>qui leur pose problème</w:t>
      </w:r>
      <w:r w:rsidR="008F46EA">
        <w:rPr>
          <w:rFonts w:ascii="Cambria" w:hAnsi="Cambria"/>
          <w:szCs w:val="24"/>
        </w:rPr>
        <w:t xml:space="preserve"> au moment de la réunion mensuelle. C’est une gymnastique de conscience bienfaisant.</w:t>
      </w:r>
    </w:p>
    <w:p w14:paraId="05B20D7F" w14:textId="77777777" w:rsidR="00B0319D" w:rsidRPr="00250D5D" w:rsidRDefault="00B0319D" w:rsidP="00423093">
      <w:pPr>
        <w:pStyle w:val="Retraitcorpsdetexte"/>
        <w:tabs>
          <w:tab w:val="left" w:pos="8640"/>
        </w:tabs>
        <w:spacing w:before="120" w:after="120"/>
        <w:ind w:left="1418" w:right="-6" w:hanging="284"/>
        <w:rPr>
          <w:rFonts w:ascii="Cambria" w:hAnsi="Cambria"/>
          <w:szCs w:val="24"/>
        </w:rPr>
      </w:pPr>
    </w:p>
    <w:p w14:paraId="1ABC6CAC" w14:textId="7916F1E8" w:rsidR="00B0319D" w:rsidRPr="008F46EA" w:rsidRDefault="00E04C82" w:rsidP="00423093">
      <w:pPr>
        <w:pStyle w:val="Retraitcorpsdetexte"/>
        <w:tabs>
          <w:tab w:val="left" w:pos="1134"/>
        </w:tabs>
        <w:spacing w:before="120" w:after="120"/>
        <w:ind w:left="567" w:right="-6" w:firstLine="0"/>
        <w:rPr>
          <w:rFonts w:ascii="Cambria" w:hAnsi="Cambria"/>
          <w:b/>
          <w:color w:val="C00000"/>
          <w:szCs w:val="24"/>
        </w:rPr>
      </w:pPr>
      <w:r>
        <w:rPr>
          <w:rFonts w:ascii="Cambria" w:hAnsi="Cambria"/>
          <w:b/>
          <w:color w:val="C00000"/>
          <w:szCs w:val="24"/>
        </w:rPr>
        <w:lastRenderedPageBreak/>
        <w:t>4</w:t>
      </w:r>
      <w:r w:rsidR="00B0319D" w:rsidRPr="008F46EA">
        <w:rPr>
          <w:rFonts w:ascii="Cambria" w:hAnsi="Cambria"/>
          <w:b/>
          <w:color w:val="C00000"/>
          <w:szCs w:val="24"/>
        </w:rPr>
        <w:t xml:space="preserve">.2. La consultation individuelle </w:t>
      </w:r>
    </w:p>
    <w:p w14:paraId="16A89DAA" w14:textId="018732E1" w:rsidR="00241CFE" w:rsidRPr="00250D5D" w:rsidRDefault="00477ECF" w:rsidP="00423093">
      <w:pPr>
        <w:pStyle w:val="Retraitcorpsdetexte"/>
        <w:tabs>
          <w:tab w:val="left" w:pos="1134"/>
        </w:tabs>
        <w:spacing w:before="120" w:after="120"/>
        <w:ind w:left="567" w:right="-6" w:firstLine="0"/>
        <w:rPr>
          <w:rFonts w:ascii="Cambria" w:hAnsi="Cambria"/>
          <w:szCs w:val="24"/>
        </w:rPr>
      </w:pPr>
      <w:r w:rsidRPr="00250D5D">
        <w:rPr>
          <w:rFonts w:ascii="Cambria" w:hAnsi="Cambria"/>
          <w:szCs w:val="24"/>
        </w:rPr>
        <w:t xml:space="preserve">Elle </w:t>
      </w:r>
      <w:r w:rsidR="00241CFE" w:rsidRPr="00250D5D">
        <w:rPr>
          <w:rFonts w:ascii="Cambria" w:hAnsi="Cambria"/>
          <w:szCs w:val="24"/>
        </w:rPr>
        <w:t>permet aux personnes d</w:t>
      </w:r>
      <w:r w:rsidR="003961B8">
        <w:rPr>
          <w:rFonts w:ascii="Cambria" w:hAnsi="Cambria"/>
          <w:szCs w:val="24"/>
        </w:rPr>
        <w:t>e l’atelier</w:t>
      </w:r>
      <w:r w:rsidR="00241CFE" w:rsidRPr="00250D5D">
        <w:rPr>
          <w:rFonts w:ascii="Cambria" w:hAnsi="Cambria"/>
          <w:szCs w:val="24"/>
        </w:rPr>
        <w:t xml:space="preserve"> de </w:t>
      </w:r>
      <w:r w:rsidRPr="00250D5D">
        <w:rPr>
          <w:rFonts w:ascii="Cambria" w:hAnsi="Cambria"/>
          <w:szCs w:val="24"/>
        </w:rPr>
        <w:t>travailler</w:t>
      </w:r>
      <w:r w:rsidR="00241CFE" w:rsidRPr="00250D5D">
        <w:rPr>
          <w:rFonts w:ascii="Cambria" w:hAnsi="Cambria"/>
          <w:szCs w:val="24"/>
        </w:rPr>
        <w:t xml:space="preserve"> pour aider l’une d’entre elles à approfondir une question ou un problème </w:t>
      </w:r>
      <w:r w:rsidR="00A3717E">
        <w:rPr>
          <w:rFonts w:ascii="Cambria" w:hAnsi="Cambria"/>
          <w:szCs w:val="24"/>
        </w:rPr>
        <w:t xml:space="preserve">concret </w:t>
      </w:r>
      <w:r w:rsidR="00241CFE" w:rsidRPr="00250D5D">
        <w:rPr>
          <w:rFonts w:ascii="Cambria" w:hAnsi="Cambria"/>
          <w:szCs w:val="24"/>
        </w:rPr>
        <w:t>rencontr</w:t>
      </w:r>
      <w:r w:rsidR="00A3717E">
        <w:rPr>
          <w:rFonts w:ascii="Cambria" w:hAnsi="Cambria"/>
          <w:szCs w:val="24"/>
        </w:rPr>
        <w:t xml:space="preserve">é </w:t>
      </w:r>
      <w:r w:rsidR="001B5E19" w:rsidRPr="00250D5D">
        <w:rPr>
          <w:rFonts w:ascii="Cambria" w:hAnsi="Cambria"/>
          <w:szCs w:val="24"/>
        </w:rPr>
        <w:t>dans la gestion de son budget</w:t>
      </w:r>
      <w:r w:rsidR="00241CFE" w:rsidRPr="00250D5D">
        <w:rPr>
          <w:rFonts w:ascii="Cambria" w:hAnsi="Cambria"/>
          <w:szCs w:val="24"/>
        </w:rPr>
        <w:t>. Au-delà d</w:t>
      </w:r>
      <w:r w:rsidR="003961B8">
        <w:rPr>
          <w:rFonts w:ascii="Cambria" w:hAnsi="Cambria"/>
          <w:szCs w:val="24"/>
        </w:rPr>
        <w:t>u</w:t>
      </w:r>
      <w:r w:rsidR="00241CFE" w:rsidRPr="00250D5D">
        <w:rPr>
          <w:rFonts w:ascii="Cambria" w:hAnsi="Cambria"/>
          <w:szCs w:val="24"/>
        </w:rPr>
        <w:t xml:space="preserve"> bénéficiaire direct, tous les autres membres du groupe </w:t>
      </w:r>
      <w:r w:rsidR="00A3717E">
        <w:rPr>
          <w:rFonts w:ascii="Cambria" w:hAnsi="Cambria"/>
          <w:szCs w:val="24"/>
        </w:rPr>
        <w:t xml:space="preserve">tirent profit </w:t>
      </w:r>
      <w:r w:rsidR="00241CFE" w:rsidRPr="00250D5D">
        <w:rPr>
          <w:rFonts w:ascii="Cambria" w:hAnsi="Cambria"/>
          <w:szCs w:val="24"/>
        </w:rPr>
        <w:t>de cette consultation.</w:t>
      </w:r>
    </w:p>
    <w:p w14:paraId="49A1CA6A" w14:textId="2EA0EF4E" w:rsidR="00B0319D" w:rsidRPr="00250D5D" w:rsidRDefault="00A3717E" w:rsidP="00423093">
      <w:pPr>
        <w:pStyle w:val="Retraitcorpsdetexte"/>
        <w:tabs>
          <w:tab w:val="left" w:pos="1134"/>
        </w:tabs>
        <w:spacing w:before="120" w:after="120"/>
        <w:ind w:left="567" w:right="-6" w:firstLine="0"/>
        <w:rPr>
          <w:rFonts w:ascii="Cambria" w:hAnsi="Cambria"/>
          <w:szCs w:val="24"/>
        </w:rPr>
      </w:pPr>
      <w:r>
        <w:rPr>
          <w:rFonts w:ascii="Cambria" w:hAnsi="Cambria"/>
          <w:szCs w:val="24"/>
        </w:rPr>
        <w:t>Celle-ci</w:t>
      </w:r>
      <w:r w:rsidR="00B0319D" w:rsidRPr="00250D5D">
        <w:rPr>
          <w:rFonts w:ascii="Cambria" w:hAnsi="Cambria"/>
          <w:szCs w:val="24"/>
        </w:rPr>
        <w:t xml:space="preserve"> comporte six étapes distinctes : chaque nouvelle étape ne peut être commencée que si la précédente est terminée.</w:t>
      </w:r>
    </w:p>
    <w:p w14:paraId="5EDF2CBB" w14:textId="70CD1411" w:rsidR="00B0319D" w:rsidRPr="00250D5D" w:rsidRDefault="00413111" w:rsidP="00423093">
      <w:pPr>
        <w:pStyle w:val="Retraitcorpsdetexte"/>
        <w:tabs>
          <w:tab w:val="left" w:pos="1276"/>
        </w:tabs>
        <w:spacing w:before="120" w:after="120"/>
        <w:ind w:left="567" w:right="-6" w:firstLine="0"/>
        <w:rPr>
          <w:rFonts w:ascii="Cambria" w:hAnsi="Cambria"/>
          <w:szCs w:val="24"/>
        </w:rPr>
      </w:pPr>
      <w:r>
        <w:rPr>
          <w:rFonts w:ascii="Cambria" w:hAnsi="Cambria"/>
          <w:szCs w:val="24"/>
        </w:rPr>
        <w:t>4</w:t>
      </w:r>
      <w:r w:rsidR="00B0319D" w:rsidRPr="00250D5D">
        <w:rPr>
          <w:rFonts w:ascii="Cambria" w:hAnsi="Cambria"/>
          <w:szCs w:val="24"/>
        </w:rPr>
        <w:t>.21. Étape 1. Le groupe choisit le bénéficiaire de la consultation (10 mn environ)</w:t>
      </w:r>
    </w:p>
    <w:p w14:paraId="32C3F52D" w14:textId="77777777" w:rsidR="00B0319D" w:rsidRPr="00250D5D" w:rsidRDefault="00B0319D" w:rsidP="00423093">
      <w:pPr>
        <w:pStyle w:val="Retraitcorpsdetexte"/>
        <w:numPr>
          <w:ilvl w:val="0"/>
          <w:numId w:val="51"/>
        </w:numPr>
        <w:tabs>
          <w:tab w:val="left" w:pos="8640"/>
        </w:tabs>
        <w:spacing w:before="120" w:after="120"/>
        <w:ind w:left="1418" w:right="-6" w:hanging="284"/>
        <w:rPr>
          <w:rFonts w:ascii="Cambria" w:hAnsi="Cambria"/>
          <w:szCs w:val="24"/>
        </w:rPr>
      </w:pPr>
      <w:r w:rsidRPr="00250D5D">
        <w:rPr>
          <w:rFonts w:ascii="Cambria" w:hAnsi="Cambria"/>
          <w:szCs w:val="24"/>
        </w:rPr>
        <w:t>Chaque participant exprime à tour de rôle :</w:t>
      </w:r>
    </w:p>
    <w:p w14:paraId="22A180C3" w14:textId="47576F61" w:rsidR="00B0319D" w:rsidRPr="00250D5D" w:rsidRDefault="00B0319D" w:rsidP="00423093">
      <w:pPr>
        <w:pStyle w:val="Retraitcorpsdetexte"/>
        <w:numPr>
          <w:ilvl w:val="0"/>
          <w:numId w:val="52"/>
        </w:numPr>
        <w:tabs>
          <w:tab w:val="left" w:pos="8640"/>
        </w:tabs>
        <w:spacing w:before="120" w:after="120"/>
        <w:ind w:left="1985" w:right="-6"/>
        <w:rPr>
          <w:rFonts w:ascii="Cambria" w:hAnsi="Cambria"/>
          <w:szCs w:val="24"/>
        </w:rPr>
      </w:pPr>
      <w:r w:rsidRPr="00250D5D">
        <w:rPr>
          <w:rFonts w:ascii="Cambria" w:hAnsi="Cambria"/>
          <w:szCs w:val="24"/>
        </w:rPr>
        <w:t>L’intensité de son désir d’être bénéficiaire de la consultation sur le thème qu’il a énoncé au point 5.1 ci-dessus. Cette intensité peut être plus ou moins forte, voire nulle, et pourra être évaluée sur une échelle de zéro à dix ;</w:t>
      </w:r>
    </w:p>
    <w:p w14:paraId="28D58245" w14:textId="77777777" w:rsidR="00B0319D" w:rsidRPr="00250D5D" w:rsidRDefault="00B0319D" w:rsidP="00423093">
      <w:pPr>
        <w:pStyle w:val="Retraitcorpsdetexte"/>
        <w:numPr>
          <w:ilvl w:val="0"/>
          <w:numId w:val="52"/>
        </w:numPr>
        <w:tabs>
          <w:tab w:val="left" w:pos="8640"/>
        </w:tabs>
        <w:spacing w:before="120" w:after="120"/>
        <w:ind w:left="1985" w:right="-6"/>
        <w:rPr>
          <w:rFonts w:ascii="Cambria" w:hAnsi="Cambria"/>
          <w:szCs w:val="24"/>
        </w:rPr>
      </w:pPr>
      <w:r w:rsidRPr="00250D5D">
        <w:rPr>
          <w:rFonts w:ascii="Cambria" w:hAnsi="Cambria"/>
          <w:szCs w:val="24"/>
        </w:rPr>
        <w:t>Les raisons pour lesquelles il souhaite être (ou ne pas être) désigné comme bénéficiaire ;</w:t>
      </w:r>
    </w:p>
    <w:p w14:paraId="21F36B35" w14:textId="77777777" w:rsidR="00B0319D" w:rsidRPr="00250D5D" w:rsidRDefault="00B0319D" w:rsidP="00423093">
      <w:pPr>
        <w:pStyle w:val="Retraitcorpsdetexte"/>
        <w:numPr>
          <w:ilvl w:val="0"/>
          <w:numId w:val="52"/>
        </w:numPr>
        <w:tabs>
          <w:tab w:val="left" w:pos="8640"/>
        </w:tabs>
        <w:spacing w:before="120" w:after="120"/>
        <w:ind w:left="1985" w:right="-6"/>
        <w:rPr>
          <w:rFonts w:ascii="Cambria" w:hAnsi="Cambria"/>
          <w:szCs w:val="24"/>
        </w:rPr>
      </w:pPr>
      <w:r w:rsidRPr="00250D5D">
        <w:rPr>
          <w:rFonts w:ascii="Cambria" w:hAnsi="Cambria"/>
          <w:szCs w:val="24"/>
        </w:rPr>
        <w:t>Le problème ou la question, présenté par tel ou tel autre membre du groupe, qui aurait sa préférence s’il n’était pas lui-même choisi par le groupe comme le bénéficiaire de la consultation.</w:t>
      </w:r>
    </w:p>
    <w:p w14:paraId="12649770" w14:textId="77777777" w:rsidR="00B0319D" w:rsidRPr="00250D5D" w:rsidRDefault="00B0319D" w:rsidP="00423093">
      <w:pPr>
        <w:pStyle w:val="Retraitcorpsdetexte"/>
        <w:numPr>
          <w:ilvl w:val="0"/>
          <w:numId w:val="51"/>
        </w:numPr>
        <w:tabs>
          <w:tab w:val="left" w:pos="8640"/>
        </w:tabs>
        <w:spacing w:before="120" w:after="120"/>
        <w:ind w:left="1560" w:right="-6" w:hanging="426"/>
        <w:rPr>
          <w:rFonts w:ascii="Cambria" w:hAnsi="Cambria"/>
          <w:szCs w:val="24"/>
        </w:rPr>
      </w:pPr>
      <w:r w:rsidRPr="00250D5D">
        <w:rPr>
          <w:rFonts w:ascii="Cambria" w:hAnsi="Cambria"/>
          <w:szCs w:val="24"/>
        </w:rPr>
        <w:t>Le groupe débat pour savoir qui sera le bénéficiaire de la consultation en privilégiant une question ou un problème concret :</w:t>
      </w:r>
    </w:p>
    <w:p w14:paraId="38126C98" w14:textId="7970C66F" w:rsidR="00B0319D" w:rsidRPr="00250D5D" w:rsidRDefault="00A3717E" w:rsidP="00423093">
      <w:pPr>
        <w:pStyle w:val="Retraitcorpsdetexte"/>
        <w:numPr>
          <w:ilvl w:val="0"/>
          <w:numId w:val="53"/>
        </w:numPr>
        <w:tabs>
          <w:tab w:val="left" w:pos="8640"/>
        </w:tabs>
        <w:spacing w:before="120" w:after="120"/>
        <w:ind w:left="1985" w:right="-6"/>
        <w:rPr>
          <w:rFonts w:ascii="Cambria" w:hAnsi="Cambria"/>
          <w:szCs w:val="24"/>
        </w:rPr>
      </w:pPr>
      <w:r>
        <w:rPr>
          <w:rFonts w:ascii="Cambria" w:hAnsi="Cambria"/>
          <w:szCs w:val="24"/>
        </w:rPr>
        <w:t>E</w:t>
      </w:r>
      <w:r w:rsidR="00B0319D" w:rsidRPr="00250D5D">
        <w:rPr>
          <w:rFonts w:ascii="Cambria" w:hAnsi="Cambria"/>
          <w:szCs w:val="24"/>
        </w:rPr>
        <w:t>n lien direct avec l’argent et la gestion du budget ;</w:t>
      </w:r>
    </w:p>
    <w:p w14:paraId="35DCD2F2" w14:textId="65C15150" w:rsidR="00B0319D" w:rsidRPr="00250D5D" w:rsidRDefault="00A3717E" w:rsidP="00423093">
      <w:pPr>
        <w:pStyle w:val="Retraitcorpsdetexte"/>
        <w:numPr>
          <w:ilvl w:val="0"/>
          <w:numId w:val="53"/>
        </w:numPr>
        <w:tabs>
          <w:tab w:val="left" w:pos="8640"/>
        </w:tabs>
        <w:spacing w:before="120" w:after="120"/>
        <w:ind w:left="1985" w:right="-6"/>
        <w:rPr>
          <w:rFonts w:ascii="Cambria" w:hAnsi="Cambria"/>
          <w:szCs w:val="24"/>
        </w:rPr>
      </w:pPr>
      <w:r>
        <w:rPr>
          <w:rFonts w:ascii="Cambria" w:hAnsi="Cambria"/>
          <w:szCs w:val="24"/>
        </w:rPr>
        <w:t>I</w:t>
      </w:r>
      <w:r w:rsidR="00B0319D" w:rsidRPr="00250D5D">
        <w:rPr>
          <w:rFonts w:ascii="Cambria" w:hAnsi="Cambria"/>
          <w:szCs w:val="24"/>
        </w:rPr>
        <w:t xml:space="preserve">mportant </w:t>
      </w:r>
      <w:r>
        <w:rPr>
          <w:rFonts w:ascii="Cambria" w:hAnsi="Cambria"/>
          <w:szCs w:val="24"/>
        </w:rPr>
        <w:t>et/</w:t>
      </w:r>
      <w:r w:rsidR="00B0319D" w:rsidRPr="00250D5D">
        <w:rPr>
          <w:rFonts w:ascii="Cambria" w:hAnsi="Cambria"/>
          <w:szCs w:val="24"/>
        </w:rPr>
        <w:t>ou urgent pour la personne qui le présente ;</w:t>
      </w:r>
    </w:p>
    <w:p w14:paraId="73954B94" w14:textId="1C7950D3" w:rsidR="00B0319D" w:rsidRPr="00250D5D" w:rsidRDefault="00A3717E" w:rsidP="00423093">
      <w:pPr>
        <w:pStyle w:val="Retraitcorpsdetexte"/>
        <w:numPr>
          <w:ilvl w:val="0"/>
          <w:numId w:val="53"/>
        </w:numPr>
        <w:tabs>
          <w:tab w:val="left" w:pos="8640"/>
        </w:tabs>
        <w:spacing w:before="120" w:after="120"/>
        <w:ind w:left="1985" w:right="-6"/>
        <w:rPr>
          <w:rFonts w:ascii="Cambria" w:hAnsi="Cambria"/>
          <w:szCs w:val="24"/>
        </w:rPr>
      </w:pPr>
      <w:r>
        <w:rPr>
          <w:rFonts w:ascii="Cambria" w:hAnsi="Cambria"/>
          <w:szCs w:val="24"/>
        </w:rPr>
        <w:t>C</w:t>
      </w:r>
      <w:r w:rsidR="00B0319D" w:rsidRPr="00250D5D">
        <w:rPr>
          <w:rFonts w:ascii="Cambria" w:hAnsi="Cambria"/>
          <w:szCs w:val="24"/>
        </w:rPr>
        <w:t>onstitu</w:t>
      </w:r>
      <w:r>
        <w:rPr>
          <w:rFonts w:ascii="Cambria" w:hAnsi="Cambria"/>
          <w:szCs w:val="24"/>
        </w:rPr>
        <w:t>ant</w:t>
      </w:r>
      <w:r w:rsidR="00B0319D" w:rsidRPr="00250D5D">
        <w:rPr>
          <w:rFonts w:ascii="Cambria" w:hAnsi="Cambria"/>
          <w:szCs w:val="24"/>
        </w:rPr>
        <w:t xml:space="preserve"> un sujet de préoccupation ou de questionnement également pour d’autres participants ;</w:t>
      </w:r>
    </w:p>
    <w:p w14:paraId="41815969" w14:textId="3CE52E33" w:rsidR="00B0319D" w:rsidRPr="00250D5D" w:rsidRDefault="00A3717E" w:rsidP="00423093">
      <w:pPr>
        <w:pStyle w:val="Retraitcorpsdetexte"/>
        <w:numPr>
          <w:ilvl w:val="0"/>
          <w:numId w:val="53"/>
        </w:numPr>
        <w:tabs>
          <w:tab w:val="left" w:pos="8640"/>
        </w:tabs>
        <w:spacing w:before="120" w:after="120"/>
        <w:ind w:left="1985" w:right="-6"/>
        <w:rPr>
          <w:rFonts w:ascii="Cambria" w:hAnsi="Cambria"/>
          <w:szCs w:val="24"/>
        </w:rPr>
      </w:pPr>
      <w:r>
        <w:rPr>
          <w:rFonts w:ascii="Cambria" w:hAnsi="Cambria"/>
          <w:szCs w:val="24"/>
        </w:rPr>
        <w:t>P</w:t>
      </w:r>
      <w:r w:rsidR="00B0319D" w:rsidRPr="00250D5D">
        <w:rPr>
          <w:rFonts w:ascii="Cambria" w:hAnsi="Cambria"/>
          <w:szCs w:val="24"/>
        </w:rPr>
        <w:t>résenté par une personne n’ayant pas été choisie comme bénéficiaire au cours des deux séances précédentes.</w:t>
      </w:r>
    </w:p>
    <w:p w14:paraId="1A4FF9AC" w14:textId="77777777" w:rsidR="00B0319D" w:rsidRPr="00250D5D" w:rsidRDefault="00B0319D" w:rsidP="00423093">
      <w:pPr>
        <w:pStyle w:val="Retraitcorpsdetexte"/>
        <w:tabs>
          <w:tab w:val="left" w:pos="8640"/>
        </w:tabs>
        <w:spacing w:before="120" w:after="120"/>
        <w:ind w:left="1560" w:right="-6" w:firstLine="0"/>
        <w:rPr>
          <w:rFonts w:ascii="Cambria" w:hAnsi="Cambria"/>
          <w:szCs w:val="24"/>
        </w:rPr>
      </w:pPr>
      <w:r w:rsidRPr="00250D5D">
        <w:rPr>
          <w:rFonts w:ascii="Cambria" w:hAnsi="Cambria"/>
          <w:szCs w:val="24"/>
        </w:rPr>
        <w:t xml:space="preserve">En cas de difficulté à trouver un bénéficiaire qui emporte le consensus de tous, l’animateur du groupe peut soumettre le choix au vote du groupe ou prendre la décision lui-même. </w:t>
      </w:r>
    </w:p>
    <w:p w14:paraId="0929FDE0" w14:textId="77777777" w:rsidR="00B0319D" w:rsidRPr="00250D5D" w:rsidRDefault="00B0319D" w:rsidP="00423093">
      <w:pPr>
        <w:pStyle w:val="Retraitcorpsdetexte"/>
        <w:numPr>
          <w:ilvl w:val="0"/>
          <w:numId w:val="51"/>
        </w:numPr>
        <w:tabs>
          <w:tab w:val="left" w:pos="8640"/>
        </w:tabs>
        <w:spacing w:before="120" w:after="120"/>
        <w:ind w:left="1560" w:right="-6"/>
        <w:rPr>
          <w:rFonts w:ascii="Cambria" w:hAnsi="Cambria"/>
          <w:szCs w:val="24"/>
        </w:rPr>
      </w:pPr>
      <w:r w:rsidRPr="00250D5D">
        <w:rPr>
          <w:rFonts w:ascii="Cambria" w:hAnsi="Cambria"/>
          <w:szCs w:val="24"/>
        </w:rPr>
        <w:t xml:space="preserve">Dès que le bénéficiaire de la consultation est choisi, tous les autres membres du groupe ainsi que l’animateur deviennent ses </w:t>
      </w:r>
      <w:r w:rsidRPr="00250D5D">
        <w:rPr>
          <w:rFonts w:ascii="Cambria" w:hAnsi="Cambria"/>
          <w:i/>
          <w:szCs w:val="24"/>
        </w:rPr>
        <w:t xml:space="preserve">conseillers </w:t>
      </w:r>
      <w:r w:rsidRPr="00250D5D">
        <w:rPr>
          <w:rFonts w:ascii="Cambria" w:hAnsi="Cambria"/>
          <w:szCs w:val="24"/>
        </w:rPr>
        <w:t>et ne travaillent plus que pour lui.</w:t>
      </w:r>
    </w:p>
    <w:p w14:paraId="2AFD2B4E" w14:textId="77777777" w:rsidR="00B0319D" w:rsidRPr="00250D5D" w:rsidRDefault="00B0319D" w:rsidP="00423093">
      <w:pPr>
        <w:pStyle w:val="Retraitcorpsdetexte"/>
        <w:numPr>
          <w:ilvl w:val="0"/>
          <w:numId w:val="51"/>
        </w:numPr>
        <w:tabs>
          <w:tab w:val="left" w:pos="8640"/>
        </w:tabs>
        <w:spacing w:before="120" w:after="120"/>
        <w:ind w:left="1560" w:right="-6"/>
        <w:rPr>
          <w:rFonts w:ascii="Cambria" w:hAnsi="Cambria"/>
          <w:szCs w:val="24"/>
        </w:rPr>
      </w:pPr>
      <w:r w:rsidRPr="00250D5D">
        <w:rPr>
          <w:rFonts w:ascii="Cambria" w:hAnsi="Cambria"/>
          <w:szCs w:val="24"/>
        </w:rPr>
        <w:t>Le groupe ne fait qu’</w:t>
      </w:r>
      <w:r w:rsidRPr="00250D5D">
        <w:rPr>
          <w:rFonts w:ascii="Cambria" w:hAnsi="Cambria"/>
          <w:i/>
          <w:szCs w:val="24"/>
        </w:rPr>
        <w:t>une seule consultation</w:t>
      </w:r>
      <w:r w:rsidRPr="00250D5D">
        <w:rPr>
          <w:rFonts w:ascii="Cambria" w:hAnsi="Cambria"/>
          <w:szCs w:val="24"/>
        </w:rPr>
        <w:t> : s’il tentait d’en faire plusieurs, il produirait un travail superficiel et donc inutile</w:t>
      </w:r>
      <w:r w:rsidRPr="00250D5D">
        <w:rPr>
          <w:rStyle w:val="Appelnotedebasdep"/>
          <w:rFonts w:ascii="Cambria" w:hAnsi="Cambria"/>
          <w:szCs w:val="24"/>
        </w:rPr>
        <w:footnoteReference w:id="10"/>
      </w:r>
      <w:r w:rsidRPr="00250D5D">
        <w:rPr>
          <w:rFonts w:ascii="Cambria" w:hAnsi="Cambria"/>
          <w:szCs w:val="24"/>
        </w:rPr>
        <w:t xml:space="preserve"> ! </w:t>
      </w:r>
    </w:p>
    <w:p w14:paraId="4D731A44" w14:textId="77777777" w:rsidR="00B0319D" w:rsidRPr="00250D5D" w:rsidRDefault="00B0319D" w:rsidP="00423093">
      <w:pPr>
        <w:pStyle w:val="Retraitcorpsdetexte"/>
        <w:tabs>
          <w:tab w:val="left" w:pos="8640"/>
        </w:tabs>
        <w:spacing w:before="120" w:after="120"/>
        <w:ind w:left="1560" w:right="-6" w:firstLine="54"/>
        <w:rPr>
          <w:rFonts w:ascii="Cambria" w:hAnsi="Cambria"/>
          <w:szCs w:val="24"/>
        </w:rPr>
      </w:pPr>
    </w:p>
    <w:p w14:paraId="53C36EC1" w14:textId="20133070" w:rsidR="00B0319D" w:rsidRPr="00250D5D" w:rsidRDefault="00413111" w:rsidP="00423093">
      <w:pPr>
        <w:pStyle w:val="Retraitcorpsdetexte"/>
        <w:spacing w:before="120" w:after="120"/>
        <w:ind w:left="567" w:right="-6" w:firstLine="0"/>
        <w:rPr>
          <w:rFonts w:ascii="Cambria" w:hAnsi="Cambria"/>
          <w:szCs w:val="24"/>
        </w:rPr>
      </w:pPr>
      <w:r>
        <w:rPr>
          <w:rFonts w:ascii="Cambria" w:hAnsi="Cambria"/>
          <w:szCs w:val="24"/>
        </w:rPr>
        <w:t>4</w:t>
      </w:r>
      <w:r w:rsidR="00B0319D" w:rsidRPr="00250D5D">
        <w:rPr>
          <w:rFonts w:ascii="Cambria" w:hAnsi="Cambria"/>
          <w:szCs w:val="24"/>
        </w:rPr>
        <w:t>.22.  Étape 2. Le groupe aide le bénéficiaire à clarifier la question posée</w:t>
      </w:r>
    </w:p>
    <w:p w14:paraId="0B7CC9F8" w14:textId="77777777" w:rsidR="00B0319D" w:rsidRPr="00250D5D" w:rsidRDefault="00B0319D" w:rsidP="00423093">
      <w:pPr>
        <w:pStyle w:val="Retraitcorpsdetexte"/>
        <w:numPr>
          <w:ilvl w:val="0"/>
          <w:numId w:val="51"/>
        </w:numPr>
        <w:spacing w:before="120" w:after="120"/>
        <w:ind w:left="1418" w:right="-6" w:hanging="284"/>
        <w:rPr>
          <w:rFonts w:ascii="Cambria" w:hAnsi="Cambria"/>
          <w:szCs w:val="24"/>
        </w:rPr>
      </w:pPr>
      <w:r w:rsidRPr="00250D5D">
        <w:rPr>
          <w:rFonts w:ascii="Cambria" w:hAnsi="Cambria"/>
          <w:szCs w:val="24"/>
        </w:rPr>
        <w:lastRenderedPageBreak/>
        <w:t>Le bénéficiaire rappelle d’abord de façon</w:t>
      </w:r>
      <w:r w:rsidRPr="00250D5D">
        <w:rPr>
          <w:rFonts w:ascii="Cambria" w:hAnsi="Cambria"/>
          <w:i/>
          <w:szCs w:val="24"/>
        </w:rPr>
        <w:t xml:space="preserve"> précise</w:t>
      </w:r>
      <w:r w:rsidRPr="00250D5D">
        <w:rPr>
          <w:rFonts w:ascii="Cambria" w:hAnsi="Cambria"/>
          <w:szCs w:val="24"/>
        </w:rPr>
        <w:t xml:space="preserve"> l’énoncé de son problème, de son projet ou de sa question, jusqu’à ce que chaque bénéficiaire l’ait suffisamment comprise.  </w:t>
      </w:r>
    </w:p>
    <w:p w14:paraId="4D5CD921" w14:textId="45C34800" w:rsidR="00B0319D" w:rsidRPr="00250D5D" w:rsidRDefault="00B0319D" w:rsidP="00423093">
      <w:pPr>
        <w:pStyle w:val="Retraitcorpsdetexte"/>
        <w:spacing w:before="120" w:after="120"/>
        <w:ind w:left="1418" w:right="-6" w:hanging="284"/>
        <w:rPr>
          <w:rFonts w:ascii="Cambria" w:hAnsi="Cambria"/>
          <w:szCs w:val="24"/>
        </w:rPr>
      </w:pPr>
      <w:r w:rsidRPr="00250D5D">
        <w:rPr>
          <w:rFonts w:ascii="Cambria" w:hAnsi="Cambria"/>
          <w:szCs w:val="24"/>
        </w:rPr>
        <w:t xml:space="preserve">     Pour illustrer le sujet pour lequel il demande l’aide du groupe, il propose le titre (la « manchette ») qu’il donnerait à l’article qu’il écrirait s’il devait exposer son sujet dans </w:t>
      </w:r>
      <w:r w:rsidR="003961B8">
        <w:rPr>
          <w:rFonts w:ascii="Cambria" w:hAnsi="Cambria"/>
          <w:szCs w:val="24"/>
        </w:rPr>
        <w:t>un texte de type article de</w:t>
      </w:r>
      <w:r w:rsidRPr="00250D5D">
        <w:rPr>
          <w:rFonts w:ascii="Cambria" w:hAnsi="Cambria"/>
          <w:szCs w:val="24"/>
        </w:rPr>
        <w:t xml:space="preserve"> presse</w:t>
      </w:r>
      <w:r w:rsidRPr="00250D5D">
        <w:rPr>
          <w:rStyle w:val="Appelnotedebasdep"/>
          <w:rFonts w:ascii="Cambria" w:hAnsi="Cambria"/>
          <w:szCs w:val="24"/>
        </w:rPr>
        <w:footnoteReference w:id="11"/>
      </w:r>
      <w:r w:rsidRPr="00250D5D">
        <w:rPr>
          <w:rFonts w:ascii="Cambria" w:hAnsi="Cambria"/>
          <w:szCs w:val="24"/>
        </w:rPr>
        <w:t>.</w:t>
      </w:r>
    </w:p>
    <w:p w14:paraId="7E029D01" w14:textId="5D1048CF" w:rsidR="00B0319D" w:rsidRPr="001556F8" w:rsidRDefault="00B0319D" w:rsidP="00423093">
      <w:pPr>
        <w:pStyle w:val="Retraitcorpsdetexte"/>
        <w:numPr>
          <w:ilvl w:val="0"/>
          <w:numId w:val="51"/>
        </w:numPr>
        <w:spacing w:before="120" w:after="120"/>
        <w:ind w:left="1418" w:right="-6" w:hanging="284"/>
        <w:rPr>
          <w:rFonts w:ascii="Cambria" w:hAnsi="Cambria"/>
          <w:szCs w:val="24"/>
        </w:rPr>
      </w:pPr>
      <w:r w:rsidRPr="00AC3AAB">
        <w:rPr>
          <w:rFonts w:ascii="Cambria" w:hAnsi="Cambria"/>
          <w:szCs w:val="24"/>
        </w:rPr>
        <w:t>Les conseillers interrogent le bénéficiaire pour comprendre son problème, sa</w:t>
      </w:r>
      <w:r w:rsidRPr="00250D5D">
        <w:rPr>
          <w:rFonts w:ascii="Cambria" w:hAnsi="Cambria"/>
          <w:szCs w:val="24"/>
        </w:rPr>
        <w:t xml:space="preserve"> question ou son projet. On trouvera en annexe </w:t>
      </w:r>
      <w:r w:rsidR="004E71CD" w:rsidRPr="004E71CD">
        <w:rPr>
          <w:rFonts w:ascii="Cambria" w:hAnsi="Cambria"/>
          <w:szCs w:val="24"/>
        </w:rPr>
        <w:t>3</w:t>
      </w:r>
      <w:r w:rsidRPr="004E71CD">
        <w:rPr>
          <w:rFonts w:ascii="Cambria" w:hAnsi="Cambria"/>
          <w:szCs w:val="24"/>
        </w:rPr>
        <w:t xml:space="preserve"> ci-dessous</w:t>
      </w:r>
      <w:r w:rsidR="00AC3AAB" w:rsidRPr="004E71CD">
        <w:rPr>
          <w:rFonts w:ascii="Cambria" w:hAnsi="Cambria"/>
          <w:szCs w:val="24"/>
        </w:rPr>
        <w:t xml:space="preserve"> p. 4</w:t>
      </w:r>
      <w:r w:rsidR="004E71CD" w:rsidRPr="004E71CD">
        <w:rPr>
          <w:rFonts w:ascii="Cambria" w:hAnsi="Cambria"/>
          <w:szCs w:val="24"/>
        </w:rPr>
        <w:t>5</w:t>
      </w:r>
      <w:r w:rsidR="00AC3AAB" w:rsidRPr="00AC3AAB">
        <w:rPr>
          <w:rFonts w:ascii="Cambria" w:hAnsi="Cambria"/>
          <w:szCs w:val="24"/>
        </w:rPr>
        <w:t xml:space="preserve"> </w:t>
      </w:r>
      <w:r w:rsidRPr="00AC3AAB">
        <w:rPr>
          <w:rFonts w:ascii="Cambria" w:hAnsi="Cambria"/>
          <w:szCs w:val="24"/>
        </w:rPr>
        <w:t xml:space="preserve">des </w:t>
      </w:r>
      <w:r w:rsidRPr="001556F8">
        <w:rPr>
          <w:rFonts w:ascii="Cambria" w:hAnsi="Cambria"/>
          <w:szCs w:val="24"/>
        </w:rPr>
        <w:t xml:space="preserve">recommandations précises sur la formulation des questions.  </w:t>
      </w:r>
    </w:p>
    <w:p w14:paraId="454E1D48" w14:textId="0A71F2A6"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1556F8">
        <w:rPr>
          <w:rFonts w:ascii="Cambria" w:hAnsi="Cambria"/>
          <w:i/>
          <w:szCs w:val="24"/>
        </w:rPr>
        <w:t>Rappel :</w:t>
      </w:r>
      <w:r w:rsidRPr="001556F8">
        <w:rPr>
          <w:rFonts w:ascii="Cambria" w:hAnsi="Cambria"/>
          <w:szCs w:val="24"/>
        </w:rPr>
        <w:t xml:space="preserve"> dans cette phase, le bénéficiaire de la consultation répond aux questions des consultants mais dispose d’un </w:t>
      </w:r>
      <w:r w:rsidRPr="001556F8">
        <w:rPr>
          <w:rFonts w:ascii="Cambria" w:hAnsi="Cambria"/>
          <w:i/>
          <w:szCs w:val="24"/>
        </w:rPr>
        <w:t>joker</w:t>
      </w:r>
      <w:r w:rsidRPr="001556F8">
        <w:rPr>
          <w:rFonts w:ascii="Cambria" w:hAnsi="Cambria"/>
          <w:szCs w:val="24"/>
        </w:rPr>
        <w:t xml:space="preserve"> </w:t>
      </w:r>
      <w:r w:rsidRPr="001556F8">
        <w:rPr>
          <w:rFonts w:ascii="Cambria" w:hAnsi="Cambria"/>
          <w:i/>
          <w:szCs w:val="24"/>
        </w:rPr>
        <w:t>permanent</w:t>
      </w:r>
      <w:r w:rsidRPr="001556F8">
        <w:rPr>
          <w:rFonts w:ascii="Cambria" w:hAnsi="Cambria"/>
          <w:szCs w:val="24"/>
        </w:rPr>
        <w:t xml:space="preserve"> : il a le droit </w:t>
      </w:r>
      <w:r w:rsidR="000A6556" w:rsidRPr="001556F8">
        <w:rPr>
          <w:rFonts w:ascii="Cambria" w:hAnsi="Cambria"/>
          <w:szCs w:val="24"/>
        </w:rPr>
        <w:t xml:space="preserve">« absolu » </w:t>
      </w:r>
      <w:r w:rsidRPr="001556F8">
        <w:rPr>
          <w:rFonts w:ascii="Cambria" w:hAnsi="Cambria"/>
          <w:szCs w:val="24"/>
        </w:rPr>
        <w:t>de ne pas répondre ou de ne répondre que partiellement aux questions qu’il jugerait trop embarrassantes ou trop intimes.</w:t>
      </w:r>
    </w:p>
    <w:p w14:paraId="60C63EFA" w14:textId="77777777" w:rsidR="00B0319D" w:rsidRPr="00250D5D" w:rsidRDefault="00B0319D" w:rsidP="00423093">
      <w:pPr>
        <w:pStyle w:val="Retraitcorpsdetexte"/>
        <w:tabs>
          <w:tab w:val="left" w:pos="8640"/>
        </w:tabs>
        <w:spacing w:before="120" w:after="120"/>
        <w:ind w:left="1560" w:right="-6" w:firstLine="0"/>
        <w:rPr>
          <w:rFonts w:ascii="Cambria" w:hAnsi="Cambria"/>
          <w:szCs w:val="24"/>
        </w:rPr>
      </w:pPr>
    </w:p>
    <w:p w14:paraId="306AE546" w14:textId="00F95EAE" w:rsidR="00B0319D" w:rsidRPr="00250D5D" w:rsidRDefault="00413111" w:rsidP="00423093">
      <w:pPr>
        <w:pStyle w:val="Retraitcorpsdetexte"/>
        <w:spacing w:before="120" w:after="120"/>
        <w:ind w:left="567" w:right="-6" w:firstLine="0"/>
        <w:rPr>
          <w:rFonts w:ascii="Cambria" w:hAnsi="Cambria"/>
          <w:szCs w:val="24"/>
        </w:rPr>
      </w:pPr>
      <w:r>
        <w:rPr>
          <w:rFonts w:ascii="Cambria" w:hAnsi="Cambria"/>
          <w:szCs w:val="24"/>
        </w:rPr>
        <w:t>4</w:t>
      </w:r>
      <w:r w:rsidR="00B0319D" w:rsidRPr="00250D5D">
        <w:rPr>
          <w:rFonts w:ascii="Cambria" w:hAnsi="Cambria"/>
          <w:szCs w:val="24"/>
        </w:rPr>
        <w:t xml:space="preserve">.23.   Étape 3. Le bénéficiaire précise ce qu’il attend de ses conseillers </w:t>
      </w:r>
    </w:p>
    <w:p w14:paraId="0FEA69DA" w14:textId="0C868366" w:rsidR="00B0319D" w:rsidRPr="00250D5D" w:rsidRDefault="00B0319D" w:rsidP="00423093">
      <w:pPr>
        <w:pStyle w:val="Retraitcorpsdetexte"/>
        <w:spacing w:before="120" w:after="120"/>
        <w:ind w:left="567" w:right="-6" w:firstLine="0"/>
        <w:rPr>
          <w:rFonts w:ascii="Cambria" w:hAnsi="Cambria"/>
          <w:szCs w:val="24"/>
        </w:rPr>
      </w:pPr>
      <w:r w:rsidRPr="00250D5D">
        <w:rPr>
          <w:rFonts w:ascii="Cambria" w:hAnsi="Cambria"/>
          <w:szCs w:val="24"/>
        </w:rPr>
        <w:t xml:space="preserve">Il leur </w:t>
      </w:r>
      <w:r w:rsidR="001556F8">
        <w:rPr>
          <w:rFonts w:ascii="Cambria" w:hAnsi="Cambria"/>
          <w:szCs w:val="24"/>
        </w:rPr>
        <w:t>exprim</w:t>
      </w:r>
      <w:r w:rsidRPr="00250D5D">
        <w:rPr>
          <w:rFonts w:ascii="Cambria" w:hAnsi="Cambria"/>
          <w:szCs w:val="24"/>
        </w:rPr>
        <w:t xml:space="preserve">e </w:t>
      </w:r>
      <w:r w:rsidR="001556F8">
        <w:rPr>
          <w:rFonts w:ascii="Cambria" w:hAnsi="Cambria"/>
          <w:szCs w:val="24"/>
        </w:rPr>
        <w:t xml:space="preserve">ses attentes principales </w:t>
      </w:r>
      <w:r w:rsidRPr="00250D5D">
        <w:rPr>
          <w:rFonts w:ascii="Cambria" w:hAnsi="Cambria"/>
          <w:szCs w:val="24"/>
        </w:rPr>
        <w:t xml:space="preserve">au cours de l’étape 4 suivante ci-dessous : ce n’est en effet pas la même chose, par exemple, de demander au groupe un soutien psychologique ou des conseils purement techniques. </w:t>
      </w:r>
    </w:p>
    <w:p w14:paraId="2EEB853F" w14:textId="4A8B9F08" w:rsidR="00B0319D" w:rsidRPr="00250D5D" w:rsidRDefault="00B0319D" w:rsidP="00423093">
      <w:pPr>
        <w:pStyle w:val="Retraitcorpsdetexte"/>
        <w:spacing w:before="120" w:after="120"/>
        <w:ind w:left="567" w:right="-6" w:firstLine="0"/>
        <w:rPr>
          <w:rFonts w:ascii="Cambria" w:hAnsi="Cambria"/>
          <w:szCs w:val="24"/>
        </w:rPr>
      </w:pPr>
      <w:r w:rsidRPr="00250D5D">
        <w:rPr>
          <w:rFonts w:ascii="Cambria" w:hAnsi="Cambria"/>
          <w:szCs w:val="24"/>
        </w:rPr>
        <w:t xml:space="preserve">Les conseillers discutent entre eux et avec lui pour dire si cette demande leur semble suffisamment claire, légitime, réaliste. Ils veilleront en particulier à ne pas accepter sans la discuter toute demande qui leur semblerait </w:t>
      </w:r>
      <w:r w:rsidR="001556F8">
        <w:rPr>
          <w:rFonts w:ascii="Cambria" w:hAnsi="Cambria"/>
          <w:szCs w:val="24"/>
        </w:rPr>
        <w:t xml:space="preserve">trop floue ou qui semble </w:t>
      </w:r>
      <w:r w:rsidRPr="00250D5D">
        <w:rPr>
          <w:rFonts w:ascii="Cambria" w:hAnsi="Cambria"/>
          <w:szCs w:val="24"/>
        </w:rPr>
        <w:t>conduire à une probable impasse</w:t>
      </w:r>
      <w:r w:rsidRPr="00250D5D">
        <w:rPr>
          <w:rStyle w:val="Appelnotedebasdep"/>
          <w:rFonts w:ascii="Cambria" w:hAnsi="Cambria"/>
          <w:szCs w:val="24"/>
        </w:rPr>
        <w:footnoteReference w:id="12"/>
      </w:r>
      <w:r w:rsidRPr="00250D5D">
        <w:rPr>
          <w:rFonts w:ascii="Cambria" w:hAnsi="Cambria"/>
          <w:szCs w:val="24"/>
        </w:rPr>
        <w:t>.</w:t>
      </w:r>
    </w:p>
    <w:p w14:paraId="1C638C71" w14:textId="4DCD2BDD" w:rsidR="00B0319D" w:rsidRPr="00250D5D" w:rsidRDefault="00B0319D" w:rsidP="00423093">
      <w:pPr>
        <w:pStyle w:val="Retraitcorpsdetexte"/>
        <w:spacing w:before="120" w:after="120"/>
        <w:ind w:left="567" w:right="-6" w:firstLine="0"/>
        <w:rPr>
          <w:rFonts w:ascii="Cambria" w:hAnsi="Cambria"/>
          <w:szCs w:val="24"/>
        </w:rPr>
      </w:pPr>
      <w:r w:rsidRPr="00250D5D">
        <w:rPr>
          <w:rFonts w:ascii="Cambria" w:hAnsi="Cambria"/>
          <w:szCs w:val="24"/>
        </w:rPr>
        <w:t xml:space="preserve">Au cours de la consultation, le bénéficiaire peut faire évoluer </w:t>
      </w:r>
      <w:r w:rsidR="001556F8">
        <w:rPr>
          <w:rFonts w:ascii="Cambria" w:hAnsi="Cambria"/>
          <w:szCs w:val="24"/>
        </w:rPr>
        <w:t xml:space="preserve">partiellement </w:t>
      </w:r>
      <w:r w:rsidRPr="00250D5D">
        <w:rPr>
          <w:rFonts w:ascii="Cambria" w:hAnsi="Cambria"/>
          <w:szCs w:val="24"/>
        </w:rPr>
        <w:t xml:space="preserve">sa demande : avoir une conscience de plus en plus juste de son besoin prioritaire est en soi un effet positif de la consultation à mesure qu’elle se déroule ! </w:t>
      </w:r>
    </w:p>
    <w:p w14:paraId="320F9AA0" w14:textId="77777777" w:rsidR="00B0319D" w:rsidRPr="00250D5D" w:rsidRDefault="00B0319D" w:rsidP="00423093">
      <w:pPr>
        <w:pStyle w:val="Retraitcorpsdetexte"/>
        <w:spacing w:before="120" w:after="120"/>
        <w:ind w:left="567" w:right="-6"/>
        <w:rPr>
          <w:rFonts w:ascii="Cambria" w:hAnsi="Cambria"/>
          <w:szCs w:val="24"/>
        </w:rPr>
      </w:pPr>
    </w:p>
    <w:p w14:paraId="1BABC238" w14:textId="3ADD4195" w:rsidR="00B0319D" w:rsidRPr="00250D5D" w:rsidRDefault="00413111" w:rsidP="00423093">
      <w:pPr>
        <w:pStyle w:val="Retraitcorpsdetexte"/>
        <w:tabs>
          <w:tab w:val="left" w:pos="1276"/>
        </w:tabs>
        <w:spacing w:before="120" w:after="120"/>
        <w:ind w:left="567" w:right="-6" w:firstLine="0"/>
        <w:rPr>
          <w:rFonts w:ascii="Cambria" w:hAnsi="Cambria"/>
          <w:szCs w:val="24"/>
        </w:rPr>
      </w:pPr>
      <w:r>
        <w:rPr>
          <w:rFonts w:ascii="Cambria" w:hAnsi="Cambria"/>
          <w:szCs w:val="24"/>
        </w:rPr>
        <w:t>4</w:t>
      </w:r>
      <w:r w:rsidR="00A3717E">
        <w:rPr>
          <w:rFonts w:ascii="Cambria" w:hAnsi="Cambria"/>
          <w:szCs w:val="24"/>
        </w:rPr>
        <w:t>.</w:t>
      </w:r>
      <w:r w:rsidR="00B0319D" w:rsidRPr="00250D5D">
        <w:rPr>
          <w:rFonts w:ascii="Cambria" w:hAnsi="Cambria"/>
          <w:szCs w:val="24"/>
        </w:rPr>
        <w:t>24.  Étape 4. Chaque conseiller exprime au bénéficiaire</w:t>
      </w:r>
      <w:r w:rsidR="00B0319D" w:rsidRPr="00250D5D">
        <w:rPr>
          <w:rStyle w:val="Appelnotedebasdep"/>
          <w:rFonts w:ascii="Cambria" w:hAnsi="Cambria"/>
          <w:szCs w:val="24"/>
        </w:rPr>
        <w:footnoteReference w:id="13"/>
      </w:r>
      <w:r w:rsidR="00B0319D" w:rsidRPr="00250D5D">
        <w:rPr>
          <w:rFonts w:ascii="Cambria" w:hAnsi="Cambria"/>
          <w:szCs w:val="24"/>
        </w:rPr>
        <w:t> :</w:t>
      </w:r>
    </w:p>
    <w:p w14:paraId="2746ACDF" w14:textId="1859AC69" w:rsidR="00B0319D" w:rsidRPr="00250D5D" w:rsidRDefault="00B0319D" w:rsidP="00423093">
      <w:pPr>
        <w:pStyle w:val="Retraitcorpsdetexte"/>
        <w:numPr>
          <w:ilvl w:val="0"/>
          <w:numId w:val="54"/>
        </w:numPr>
        <w:spacing w:before="120" w:after="120"/>
        <w:ind w:left="1418" w:right="-6" w:hanging="284"/>
        <w:rPr>
          <w:rFonts w:ascii="Cambria" w:hAnsi="Cambria"/>
          <w:szCs w:val="24"/>
        </w:rPr>
      </w:pPr>
      <w:r w:rsidRPr="00250D5D">
        <w:rPr>
          <w:rFonts w:ascii="Cambria" w:hAnsi="Cambria"/>
          <w:i/>
          <w:szCs w:val="24"/>
        </w:rPr>
        <w:t>L’émotion ou les sentiments</w:t>
      </w:r>
      <w:r w:rsidRPr="00250D5D">
        <w:rPr>
          <w:rFonts w:ascii="Cambria" w:hAnsi="Cambria"/>
          <w:szCs w:val="24"/>
        </w:rPr>
        <w:t xml:space="preserve"> qu’il ressent par rapport au sujet tel que le bénéficiaire vient d</w:t>
      </w:r>
      <w:r w:rsidR="000A6556" w:rsidRPr="00250D5D">
        <w:rPr>
          <w:rFonts w:ascii="Cambria" w:hAnsi="Cambria"/>
          <w:szCs w:val="24"/>
        </w:rPr>
        <w:t>e l</w:t>
      </w:r>
      <w:r w:rsidRPr="00250D5D">
        <w:rPr>
          <w:rFonts w:ascii="Cambria" w:hAnsi="Cambria"/>
          <w:szCs w:val="24"/>
        </w:rPr>
        <w:t>’exposer ;</w:t>
      </w:r>
    </w:p>
    <w:p w14:paraId="5D62A846" w14:textId="77777777" w:rsidR="00B0319D" w:rsidRPr="00250D5D" w:rsidRDefault="00B0319D" w:rsidP="00423093">
      <w:pPr>
        <w:pStyle w:val="Retraitcorpsdetexte"/>
        <w:numPr>
          <w:ilvl w:val="0"/>
          <w:numId w:val="54"/>
        </w:numPr>
        <w:spacing w:before="120" w:after="120"/>
        <w:ind w:left="1418" w:right="-6" w:hanging="284"/>
        <w:rPr>
          <w:rFonts w:ascii="Cambria" w:hAnsi="Cambria"/>
          <w:szCs w:val="24"/>
        </w:rPr>
      </w:pPr>
      <w:r w:rsidRPr="00250D5D">
        <w:rPr>
          <w:rFonts w:ascii="Cambria" w:hAnsi="Cambria"/>
          <w:szCs w:val="24"/>
        </w:rPr>
        <w:t>Son analyse </w:t>
      </w:r>
      <w:r w:rsidRPr="00250D5D">
        <w:rPr>
          <w:rFonts w:ascii="Cambria" w:hAnsi="Cambria"/>
          <w:i/>
          <w:szCs w:val="24"/>
        </w:rPr>
        <w:t>intellectuelle</w:t>
      </w:r>
      <w:r w:rsidRPr="00250D5D">
        <w:rPr>
          <w:rFonts w:ascii="Cambria" w:hAnsi="Cambria"/>
          <w:szCs w:val="24"/>
        </w:rPr>
        <w:t xml:space="preserve"> de la question : comment il la comprend à la lumière de son bon sens, mais également, le cas échéant, de ses connaissances en gestion du budget, en économie, en sociologie, en philosophie, en psychologie, etc. ;</w:t>
      </w:r>
    </w:p>
    <w:p w14:paraId="2CDE674A" w14:textId="77777777" w:rsidR="00B0319D" w:rsidRPr="00250D5D" w:rsidRDefault="00B0319D" w:rsidP="00423093">
      <w:pPr>
        <w:pStyle w:val="Retraitcorpsdetexte"/>
        <w:numPr>
          <w:ilvl w:val="0"/>
          <w:numId w:val="54"/>
        </w:numPr>
        <w:spacing w:before="120" w:after="120"/>
        <w:ind w:left="1418" w:right="-6" w:hanging="284"/>
        <w:rPr>
          <w:rFonts w:ascii="Cambria" w:hAnsi="Cambria"/>
          <w:szCs w:val="24"/>
        </w:rPr>
      </w:pPr>
      <w:r w:rsidRPr="00250D5D">
        <w:rPr>
          <w:rFonts w:ascii="Cambria" w:hAnsi="Cambria"/>
          <w:szCs w:val="24"/>
        </w:rPr>
        <w:t>Son expérience personnelle de situations plus ou moins proches de celle présentée par le bénéficiaire ;</w:t>
      </w:r>
    </w:p>
    <w:p w14:paraId="6B2D3DE6" w14:textId="77777777" w:rsidR="00B0319D" w:rsidRPr="00250D5D" w:rsidRDefault="00B0319D" w:rsidP="00423093">
      <w:pPr>
        <w:pStyle w:val="Retraitcorpsdetexte"/>
        <w:numPr>
          <w:ilvl w:val="0"/>
          <w:numId w:val="54"/>
        </w:numPr>
        <w:spacing w:before="120" w:after="120"/>
        <w:ind w:left="1418" w:right="-6" w:hanging="284"/>
        <w:rPr>
          <w:rFonts w:ascii="Cambria" w:hAnsi="Cambria"/>
          <w:szCs w:val="24"/>
        </w:rPr>
      </w:pPr>
      <w:r w:rsidRPr="00250D5D">
        <w:rPr>
          <w:rFonts w:ascii="Cambria" w:hAnsi="Cambria"/>
          <w:szCs w:val="24"/>
        </w:rPr>
        <w:t>Ses conseils ou suggestions concrètes par rapport à la question posée</w:t>
      </w:r>
      <w:r w:rsidRPr="00250D5D">
        <w:rPr>
          <w:rStyle w:val="Appelnotedebasdep"/>
          <w:rFonts w:ascii="Cambria" w:hAnsi="Cambria"/>
          <w:szCs w:val="24"/>
        </w:rPr>
        <w:footnoteReference w:id="14"/>
      </w:r>
      <w:r w:rsidRPr="00250D5D">
        <w:rPr>
          <w:rFonts w:ascii="Cambria" w:hAnsi="Cambria"/>
          <w:szCs w:val="24"/>
        </w:rPr>
        <w:t xml:space="preserve">. </w:t>
      </w:r>
    </w:p>
    <w:p w14:paraId="41AC8D5A" w14:textId="77777777" w:rsidR="00B0319D" w:rsidRPr="00250D5D" w:rsidRDefault="00B0319D" w:rsidP="00423093">
      <w:pPr>
        <w:pStyle w:val="Retraitcorpsdetexte"/>
        <w:spacing w:before="120" w:after="120"/>
        <w:ind w:left="851" w:right="-6" w:hanging="229"/>
        <w:rPr>
          <w:rFonts w:ascii="Cambria" w:hAnsi="Cambria"/>
          <w:szCs w:val="24"/>
        </w:rPr>
      </w:pPr>
      <w:r w:rsidRPr="00250D5D">
        <w:rPr>
          <w:rFonts w:ascii="Cambria" w:hAnsi="Cambria"/>
          <w:szCs w:val="24"/>
        </w:rPr>
        <w:t>Dans cette phase :</w:t>
      </w:r>
    </w:p>
    <w:p w14:paraId="13B785A6" w14:textId="12D0E927" w:rsidR="00B0319D" w:rsidRPr="00250D5D" w:rsidRDefault="00B0319D" w:rsidP="00423093">
      <w:pPr>
        <w:pStyle w:val="Retraitcorpsdetexte"/>
        <w:numPr>
          <w:ilvl w:val="0"/>
          <w:numId w:val="59"/>
        </w:numPr>
        <w:tabs>
          <w:tab w:val="left" w:pos="8640"/>
        </w:tabs>
        <w:spacing w:before="120" w:after="120"/>
        <w:ind w:left="1418" w:right="-6" w:hanging="284"/>
        <w:rPr>
          <w:rFonts w:ascii="Cambria" w:hAnsi="Cambria"/>
          <w:szCs w:val="24"/>
        </w:rPr>
      </w:pPr>
      <w:r w:rsidRPr="00250D5D">
        <w:rPr>
          <w:rFonts w:ascii="Cambria" w:hAnsi="Cambria"/>
          <w:szCs w:val="24"/>
        </w:rPr>
        <w:lastRenderedPageBreak/>
        <w:t xml:space="preserve">Le bénéficiaire </w:t>
      </w:r>
      <w:r w:rsidRPr="00250D5D">
        <w:rPr>
          <w:rFonts w:ascii="Cambria" w:hAnsi="Cambria"/>
          <w:i/>
          <w:szCs w:val="24"/>
        </w:rPr>
        <w:t>ne fait qu’écouter, il</w:t>
      </w:r>
      <w:r w:rsidR="001556F8">
        <w:rPr>
          <w:rFonts w:ascii="Cambria" w:hAnsi="Cambria"/>
          <w:i/>
          <w:szCs w:val="24"/>
        </w:rPr>
        <w:t xml:space="preserve"> prend des notes et</w:t>
      </w:r>
      <w:r w:rsidRPr="00250D5D">
        <w:rPr>
          <w:rFonts w:ascii="Cambria" w:hAnsi="Cambria"/>
          <w:i/>
          <w:szCs w:val="24"/>
        </w:rPr>
        <w:t xml:space="preserve"> ne fait aucun commentaire</w:t>
      </w:r>
      <w:r w:rsidRPr="00250D5D">
        <w:rPr>
          <w:rFonts w:ascii="Cambria" w:hAnsi="Cambria"/>
          <w:szCs w:val="24"/>
        </w:rPr>
        <w:t>. Exceptionnellement, il peut poser une question d’éclaircissement à son conseiller du type : « Pourrais-tu m’en dire plus ? » ou « Comment as-tu fait toi-même dans une telle situation ? »</w:t>
      </w:r>
      <w:r w:rsidRPr="00250D5D">
        <w:rPr>
          <w:rStyle w:val="Appelnotedebasdep"/>
          <w:rFonts w:ascii="Cambria" w:hAnsi="Cambria"/>
          <w:szCs w:val="24"/>
        </w:rPr>
        <w:footnoteReference w:id="15"/>
      </w:r>
    </w:p>
    <w:p w14:paraId="028EDD84" w14:textId="1D46A1B2" w:rsidR="00B0319D" w:rsidRPr="00250D5D" w:rsidRDefault="00B0319D" w:rsidP="00423093">
      <w:pPr>
        <w:pStyle w:val="Retraitcorpsdetexte"/>
        <w:numPr>
          <w:ilvl w:val="0"/>
          <w:numId w:val="59"/>
        </w:numPr>
        <w:tabs>
          <w:tab w:val="left" w:pos="8640"/>
        </w:tabs>
        <w:spacing w:before="120" w:after="120"/>
        <w:ind w:left="1418" w:right="-6" w:hanging="284"/>
        <w:rPr>
          <w:rFonts w:ascii="Cambria" w:hAnsi="Cambria"/>
          <w:szCs w:val="24"/>
        </w:rPr>
      </w:pPr>
      <w:r w:rsidRPr="00250D5D">
        <w:rPr>
          <w:rFonts w:ascii="Cambria" w:hAnsi="Cambria"/>
          <w:szCs w:val="24"/>
        </w:rPr>
        <w:t xml:space="preserve">L’animateur veille à ce que les conseillers interviennent </w:t>
      </w:r>
      <w:r w:rsidR="00276294">
        <w:rPr>
          <w:rFonts w:ascii="Cambria" w:hAnsi="Cambria"/>
          <w:i/>
          <w:szCs w:val="24"/>
        </w:rPr>
        <w:t>uniqu</w:t>
      </w:r>
      <w:r w:rsidRPr="00250D5D">
        <w:rPr>
          <w:rFonts w:ascii="Cambria" w:hAnsi="Cambria"/>
          <w:i/>
          <w:szCs w:val="24"/>
        </w:rPr>
        <w:t>ement</w:t>
      </w:r>
      <w:r w:rsidRPr="00250D5D">
        <w:rPr>
          <w:rFonts w:ascii="Cambria" w:hAnsi="Cambria"/>
          <w:szCs w:val="24"/>
        </w:rPr>
        <w:t xml:space="preserve"> </w:t>
      </w:r>
      <w:r w:rsidRPr="00250D5D">
        <w:rPr>
          <w:rFonts w:ascii="Cambria" w:hAnsi="Cambria"/>
          <w:i/>
          <w:szCs w:val="24"/>
        </w:rPr>
        <w:t>au service du bénéficiaire</w:t>
      </w:r>
      <w:r w:rsidRPr="00250D5D">
        <w:rPr>
          <w:rFonts w:ascii="Cambria" w:hAnsi="Cambria"/>
          <w:szCs w:val="24"/>
        </w:rPr>
        <w:t>, et non pas pour raconter leur propre vie ou leurs propres interrogations</w:t>
      </w:r>
      <w:r w:rsidRPr="00250D5D">
        <w:rPr>
          <w:rStyle w:val="Appelnotedebasdep"/>
          <w:rFonts w:ascii="Cambria" w:hAnsi="Cambria"/>
          <w:szCs w:val="24"/>
        </w:rPr>
        <w:footnoteReference w:id="16"/>
      </w:r>
      <w:r w:rsidRPr="00250D5D">
        <w:rPr>
          <w:rFonts w:ascii="Cambria" w:hAnsi="Cambria"/>
          <w:szCs w:val="24"/>
        </w:rPr>
        <w:t> !</w:t>
      </w:r>
    </w:p>
    <w:p w14:paraId="3DD4CAE0" w14:textId="7AFE517F" w:rsidR="00B0319D" w:rsidRPr="00250D5D" w:rsidRDefault="00B0319D" w:rsidP="00423093">
      <w:pPr>
        <w:pStyle w:val="Notedebasdepage"/>
        <w:numPr>
          <w:ilvl w:val="0"/>
          <w:numId w:val="59"/>
        </w:numPr>
        <w:spacing w:before="120" w:after="120" w:line="240" w:lineRule="auto"/>
        <w:ind w:left="1418" w:right="-6" w:hanging="284"/>
        <w:jc w:val="both"/>
        <w:rPr>
          <w:rFonts w:ascii="Cambria" w:hAnsi="Cambria"/>
          <w:sz w:val="24"/>
          <w:szCs w:val="24"/>
        </w:rPr>
      </w:pPr>
      <w:r w:rsidRPr="00250D5D">
        <w:rPr>
          <w:rFonts w:ascii="Cambria" w:hAnsi="Cambria"/>
          <w:sz w:val="24"/>
          <w:szCs w:val="24"/>
        </w:rPr>
        <w:t xml:space="preserve">Si plusieurs conseillers ont donné des avis différents voire contradictoires au bénéficiaire, ce n’est pas un problème et c’est même plutôt bienvenu : c’est au bénéficiaire et à lui seul de choisir ce qui lui semble le plus utile à comprendre ou à réaliser. Ses conseillers </w:t>
      </w:r>
      <w:r w:rsidRPr="00250D5D">
        <w:rPr>
          <w:rFonts w:ascii="Cambria" w:hAnsi="Cambria"/>
          <w:i/>
          <w:sz w:val="24"/>
          <w:szCs w:val="24"/>
        </w:rPr>
        <w:t>ne doivent pas</w:t>
      </w:r>
      <w:r w:rsidRPr="00250D5D">
        <w:rPr>
          <w:rFonts w:ascii="Cambria" w:hAnsi="Cambria"/>
          <w:sz w:val="24"/>
          <w:szCs w:val="24"/>
        </w:rPr>
        <w:t xml:space="preserve"> </w:t>
      </w:r>
      <w:r w:rsidRPr="00250D5D">
        <w:rPr>
          <w:rFonts w:ascii="Cambria" w:hAnsi="Cambria"/>
          <w:i/>
          <w:sz w:val="24"/>
          <w:szCs w:val="24"/>
        </w:rPr>
        <w:t>argumenter pour tenter d’imposer chacun leur propre point de vue</w:t>
      </w:r>
      <w:r w:rsidRPr="00250D5D">
        <w:rPr>
          <w:rFonts w:ascii="Cambria" w:hAnsi="Cambria"/>
          <w:sz w:val="24"/>
          <w:szCs w:val="24"/>
        </w:rPr>
        <w:t>.</w:t>
      </w:r>
    </w:p>
    <w:p w14:paraId="2777B684" w14:textId="77777777" w:rsidR="00B0319D" w:rsidRPr="00250D5D" w:rsidRDefault="00B0319D" w:rsidP="00423093">
      <w:pPr>
        <w:pStyle w:val="Retraitcorpsdetexte"/>
        <w:tabs>
          <w:tab w:val="left" w:pos="8640"/>
        </w:tabs>
        <w:spacing w:before="120" w:after="120"/>
        <w:ind w:left="1418" w:right="-6" w:hanging="284"/>
        <w:rPr>
          <w:rFonts w:ascii="Cambria" w:hAnsi="Cambria"/>
          <w:szCs w:val="24"/>
        </w:rPr>
      </w:pPr>
    </w:p>
    <w:p w14:paraId="36A1A6D8" w14:textId="411709DA" w:rsidR="00B0319D" w:rsidRPr="00250D5D" w:rsidRDefault="00413111" w:rsidP="00423093">
      <w:pPr>
        <w:pStyle w:val="Retraitcorpsdetexte"/>
        <w:tabs>
          <w:tab w:val="left" w:pos="1134"/>
        </w:tabs>
        <w:spacing w:before="120" w:after="120"/>
        <w:ind w:left="567" w:right="-6" w:firstLine="0"/>
        <w:rPr>
          <w:rFonts w:ascii="Cambria" w:hAnsi="Cambria"/>
          <w:szCs w:val="24"/>
        </w:rPr>
      </w:pPr>
      <w:r>
        <w:rPr>
          <w:rFonts w:ascii="Cambria" w:hAnsi="Cambria"/>
          <w:szCs w:val="24"/>
        </w:rPr>
        <w:t>4</w:t>
      </w:r>
      <w:r w:rsidR="00B0319D" w:rsidRPr="00250D5D">
        <w:rPr>
          <w:rFonts w:ascii="Cambria" w:hAnsi="Cambria"/>
          <w:szCs w:val="24"/>
        </w:rPr>
        <w:t>.25. Étape 5. Le bénéficiaire de la consultation dit à ses co</w:t>
      </w:r>
      <w:r w:rsidR="000A6556" w:rsidRPr="00250D5D">
        <w:rPr>
          <w:rFonts w:ascii="Cambria" w:hAnsi="Cambria"/>
          <w:szCs w:val="24"/>
        </w:rPr>
        <w:t>nseiller</w:t>
      </w:r>
      <w:r w:rsidR="00B0319D" w:rsidRPr="00250D5D">
        <w:rPr>
          <w:rFonts w:ascii="Cambria" w:hAnsi="Cambria"/>
          <w:szCs w:val="24"/>
        </w:rPr>
        <w:t>s :</w:t>
      </w:r>
    </w:p>
    <w:p w14:paraId="728A6B7B" w14:textId="77777777" w:rsidR="00B0319D" w:rsidRPr="00250D5D" w:rsidRDefault="00B0319D" w:rsidP="00423093">
      <w:pPr>
        <w:pStyle w:val="Retraitcorpsdetexte"/>
        <w:numPr>
          <w:ilvl w:val="0"/>
          <w:numId w:val="55"/>
        </w:numPr>
        <w:tabs>
          <w:tab w:val="left" w:pos="2552"/>
          <w:tab w:val="left" w:pos="8640"/>
        </w:tabs>
        <w:spacing w:before="120" w:after="120"/>
        <w:ind w:left="1418" w:right="-6"/>
        <w:rPr>
          <w:rFonts w:ascii="Cambria" w:hAnsi="Cambria"/>
          <w:szCs w:val="24"/>
        </w:rPr>
      </w:pPr>
      <w:r w:rsidRPr="00250D5D">
        <w:rPr>
          <w:rFonts w:ascii="Cambria" w:hAnsi="Cambria"/>
          <w:szCs w:val="24"/>
        </w:rPr>
        <w:t>Ce qu’il a compris, imaginé et retenu des échanges qui viennent d’avoir lieu ;</w:t>
      </w:r>
    </w:p>
    <w:p w14:paraId="434A44AB" w14:textId="703CE45A" w:rsidR="00B0319D" w:rsidRPr="00250D5D" w:rsidRDefault="00B0319D" w:rsidP="00423093">
      <w:pPr>
        <w:pStyle w:val="Retraitcorpsdetexte"/>
        <w:numPr>
          <w:ilvl w:val="0"/>
          <w:numId w:val="55"/>
        </w:numPr>
        <w:tabs>
          <w:tab w:val="left" w:pos="2552"/>
          <w:tab w:val="left" w:pos="8640"/>
        </w:tabs>
        <w:spacing w:before="120" w:after="120"/>
        <w:ind w:left="1418" w:right="-6"/>
        <w:rPr>
          <w:rFonts w:ascii="Cambria" w:hAnsi="Cambria"/>
          <w:szCs w:val="24"/>
        </w:rPr>
      </w:pPr>
      <w:r w:rsidRPr="00250D5D">
        <w:rPr>
          <w:rFonts w:ascii="Cambria" w:hAnsi="Cambria"/>
          <w:szCs w:val="24"/>
        </w:rPr>
        <w:t>Ce qu’il va en faire concrètement</w:t>
      </w:r>
      <w:r w:rsidRPr="00250D5D">
        <w:rPr>
          <w:rStyle w:val="Appelnotedebasdep"/>
          <w:rFonts w:ascii="Cambria" w:hAnsi="Cambria"/>
          <w:szCs w:val="24"/>
        </w:rPr>
        <w:footnoteReference w:id="17"/>
      </w:r>
      <w:r w:rsidRPr="00250D5D">
        <w:rPr>
          <w:rFonts w:ascii="Cambria" w:hAnsi="Cambria"/>
          <w:szCs w:val="24"/>
        </w:rPr>
        <w:t>.</w:t>
      </w:r>
    </w:p>
    <w:p w14:paraId="13393F0C" w14:textId="20CF70B9" w:rsidR="00B0319D" w:rsidRPr="00250D5D" w:rsidRDefault="00B0319D" w:rsidP="00423093">
      <w:pPr>
        <w:pStyle w:val="Retraitcorpsdetexte"/>
        <w:tabs>
          <w:tab w:val="left" w:pos="2552"/>
          <w:tab w:val="left" w:pos="8640"/>
        </w:tabs>
        <w:spacing w:before="120" w:after="120"/>
        <w:ind w:left="567" w:right="-6" w:firstLine="0"/>
        <w:rPr>
          <w:rFonts w:ascii="Cambria" w:hAnsi="Cambria"/>
          <w:szCs w:val="24"/>
        </w:rPr>
      </w:pPr>
      <w:r w:rsidRPr="00250D5D">
        <w:rPr>
          <w:rFonts w:ascii="Cambria" w:hAnsi="Cambria"/>
          <w:i/>
          <w:szCs w:val="24"/>
        </w:rPr>
        <w:t xml:space="preserve">Il n’a pas à justifier ses choix </w:t>
      </w:r>
      <w:r w:rsidRPr="00250D5D">
        <w:rPr>
          <w:rFonts w:ascii="Cambria" w:hAnsi="Cambria"/>
          <w:szCs w:val="24"/>
        </w:rPr>
        <w:t>(et notamment celui de ne pas donner suite à telle ou telle recommandation)</w:t>
      </w:r>
      <w:r w:rsidRPr="00250D5D">
        <w:rPr>
          <w:rFonts w:ascii="Cambria" w:hAnsi="Cambria"/>
          <w:i/>
          <w:szCs w:val="24"/>
        </w:rPr>
        <w:t>,</w:t>
      </w:r>
      <w:r w:rsidRPr="00250D5D">
        <w:rPr>
          <w:rFonts w:ascii="Cambria" w:hAnsi="Cambria"/>
          <w:szCs w:val="24"/>
        </w:rPr>
        <w:t xml:space="preserve"> et nous lui recommandons même de ne pas le faire... ! </w:t>
      </w:r>
    </w:p>
    <w:p w14:paraId="16346A8E" w14:textId="77777777" w:rsidR="00B0319D" w:rsidRPr="00250D5D" w:rsidRDefault="00B0319D" w:rsidP="00423093">
      <w:pPr>
        <w:pStyle w:val="Retraitcorpsdetexte"/>
        <w:tabs>
          <w:tab w:val="left" w:pos="2552"/>
          <w:tab w:val="left" w:pos="8640"/>
        </w:tabs>
        <w:spacing w:before="120" w:after="120"/>
        <w:ind w:left="709" w:right="-6" w:firstLine="0"/>
        <w:rPr>
          <w:rFonts w:ascii="Cambria" w:hAnsi="Cambria"/>
          <w:szCs w:val="24"/>
        </w:rPr>
      </w:pPr>
    </w:p>
    <w:p w14:paraId="73E89017" w14:textId="0CE031AC" w:rsidR="00B0319D" w:rsidRPr="00250D5D" w:rsidRDefault="00413111" w:rsidP="00423093">
      <w:pPr>
        <w:pStyle w:val="Retraitcorpsdetexte"/>
        <w:tabs>
          <w:tab w:val="left" w:pos="2552"/>
          <w:tab w:val="left" w:pos="8640"/>
        </w:tabs>
        <w:spacing w:before="120" w:after="120"/>
        <w:ind w:left="567" w:right="-6" w:firstLine="0"/>
        <w:rPr>
          <w:rFonts w:ascii="Cambria" w:hAnsi="Cambria"/>
          <w:szCs w:val="24"/>
        </w:rPr>
      </w:pPr>
      <w:r>
        <w:rPr>
          <w:rFonts w:ascii="Cambria" w:hAnsi="Cambria"/>
          <w:szCs w:val="24"/>
        </w:rPr>
        <w:t>4</w:t>
      </w:r>
      <w:r w:rsidR="00B0319D" w:rsidRPr="00250D5D">
        <w:rPr>
          <w:rFonts w:ascii="Cambria" w:hAnsi="Cambria"/>
          <w:szCs w:val="24"/>
        </w:rPr>
        <w:t>.26. Étape 6. Les participants font le bilan de la consultation individuelle</w:t>
      </w:r>
    </w:p>
    <w:p w14:paraId="3BECBFA3" w14:textId="77777777"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Chaque participant à tour de rôle répond à deux questions :</w:t>
      </w:r>
    </w:p>
    <w:p w14:paraId="04809EAB" w14:textId="3FEEE5FF" w:rsidR="00B0319D" w:rsidRPr="00250D5D" w:rsidRDefault="00B0319D" w:rsidP="00423093">
      <w:pPr>
        <w:pStyle w:val="Retraitcorpsdetexte"/>
        <w:numPr>
          <w:ilvl w:val="0"/>
          <w:numId w:val="86"/>
        </w:numPr>
        <w:tabs>
          <w:tab w:val="left" w:pos="8640"/>
        </w:tabs>
        <w:spacing w:before="120" w:after="120"/>
        <w:ind w:right="-6"/>
        <w:rPr>
          <w:rFonts w:ascii="Cambria" w:hAnsi="Cambria"/>
          <w:szCs w:val="24"/>
        </w:rPr>
      </w:pPr>
      <w:r w:rsidRPr="00250D5D">
        <w:rPr>
          <w:rFonts w:ascii="Cambria" w:hAnsi="Cambria"/>
          <w:szCs w:val="24"/>
        </w:rPr>
        <w:t>Comment a</w:t>
      </w:r>
      <w:r w:rsidR="00AF5D75">
        <w:rPr>
          <w:rFonts w:ascii="Cambria" w:hAnsi="Cambria"/>
          <w:szCs w:val="24"/>
        </w:rPr>
        <w:t xml:space="preserve">s-tu </w:t>
      </w:r>
      <w:r w:rsidRPr="00250D5D">
        <w:rPr>
          <w:rFonts w:ascii="Cambria" w:hAnsi="Cambria"/>
          <w:szCs w:val="24"/>
        </w:rPr>
        <w:t>vécu cette consultation ?</w:t>
      </w:r>
    </w:p>
    <w:p w14:paraId="5553C06A" w14:textId="752CE9CA" w:rsidR="00B0319D" w:rsidRPr="00250D5D" w:rsidRDefault="00B0319D" w:rsidP="00423093">
      <w:pPr>
        <w:pStyle w:val="Retraitcorpsdetexte"/>
        <w:numPr>
          <w:ilvl w:val="0"/>
          <w:numId w:val="86"/>
        </w:numPr>
        <w:tabs>
          <w:tab w:val="left" w:pos="8640"/>
        </w:tabs>
        <w:spacing w:before="120" w:after="120"/>
        <w:ind w:right="-6"/>
        <w:rPr>
          <w:rFonts w:ascii="Cambria" w:hAnsi="Cambria"/>
          <w:szCs w:val="24"/>
        </w:rPr>
      </w:pPr>
      <w:r w:rsidRPr="00250D5D">
        <w:rPr>
          <w:rFonts w:ascii="Cambria" w:hAnsi="Cambria"/>
          <w:szCs w:val="24"/>
        </w:rPr>
        <w:t>Qu’a</w:t>
      </w:r>
      <w:r w:rsidR="00AF5D75">
        <w:rPr>
          <w:rFonts w:ascii="Cambria" w:hAnsi="Cambria"/>
          <w:szCs w:val="24"/>
        </w:rPr>
        <w:t>s-tu</w:t>
      </w:r>
      <w:r w:rsidRPr="00250D5D">
        <w:rPr>
          <w:rFonts w:ascii="Cambria" w:hAnsi="Cambria"/>
          <w:szCs w:val="24"/>
        </w:rPr>
        <w:t xml:space="preserve"> a appris d’utile pour </w:t>
      </w:r>
      <w:r w:rsidR="00AF5D75">
        <w:rPr>
          <w:rFonts w:ascii="Cambria" w:hAnsi="Cambria"/>
          <w:szCs w:val="24"/>
        </w:rPr>
        <w:t>toi</w:t>
      </w:r>
      <w:r w:rsidRPr="00250D5D">
        <w:rPr>
          <w:rFonts w:ascii="Cambria" w:hAnsi="Cambria"/>
          <w:szCs w:val="24"/>
        </w:rPr>
        <w:t xml:space="preserve"> durant cette consultation ?</w:t>
      </w:r>
    </w:p>
    <w:p w14:paraId="0909887D" w14:textId="77777777" w:rsidR="00B0319D" w:rsidRPr="00250D5D" w:rsidRDefault="00B0319D" w:rsidP="00423093">
      <w:pPr>
        <w:pStyle w:val="Retraitcorpsdetexte"/>
        <w:tabs>
          <w:tab w:val="left" w:pos="8640"/>
        </w:tabs>
        <w:spacing w:before="120" w:after="120"/>
        <w:ind w:left="1429" w:right="-6" w:firstLine="0"/>
        <w:rPr>
          <w:rFonts w:ascii="Cambria" w:hAnsi="Cambria"/>
          <w:szCs w:val="24"/>
        </w:rPr>
      </w:pPr>
    </w:p>
    <w:p w14:paraId="4DC5DF0D" w14:textId="602F3C30" w:rsidR="00B0319D" w:rsidRPr="00276294" w:rsidRDefault="00413111" w:rsidP="00423093">
      <w:pPr>
        <w:pStyle w:val="Retraitcorpsdetexte"/>
        <w:tabs>
          <w:tab w:val="left" w:pos="8640"/>
        </w:tabs>
        <w:spacing w:before="120" w:after="120"/>
        <w:ind w:left="567" w:right="-6" w:hanging="1"/>
        <w:rPr>
          <w:rFonts w:ascii="Cambria" w:hAnsi="Cambria"/>
          <w:b/>
          <w:color w:val="C00000"/>
          <w:szCs w:val="24"/>
        </w:rPr>
      </w:pPr>
      <w:r>
        <w:rPr>
          <w:rFonts w:ascii="Cambria" w:hAnsi="Cambria"/>
          <w:b/>
          <w:color w:val="C00000"/>
          <w:szCs w:val="24"/>
        </w:rPr>
        <w:t>4</w:t>
      </w:r>
      <w:r w:rsidR="00B0319D" w:rsidRPr="00276294">
        <w:rPr>
          <w:rFonts w:ascii="Cambria" w:hAnsi="Cambria"/>
          <w:b/>
          <w:color w:val="C00000"/>
          <w:szCs w:val="24"/>
        </w:rPr>
        <w:t>.3. L’approfondissement d’un point technique de gestion du budget</w:t>
      </w:r>
    </w:p>
    <w:p w14:paraId="3B0AE60A" w14:textId="77777777"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 xml:space="preserve">Le choix du point traité dans cette étape peut être fait au début de la réunion, mais il semble préférable de le faire lors de la séance précédente et de charger l’un des membres du groupe de préparer plus précisément le débat. </w:t>
      </w:r>
    </w:p>
    <w:p w14:paraId="2C27F230" w14:textId="113096BB"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 xml:space="preserve">Si le point technique de gestion du budget est suffisamment traité dans la </w:t>
      </w:r>
      <w:r w:rsidR="00276294">
        <w:rPr>
          <w:rFonts w:ascii="Cambria" w:hAnsi="Cambria"/>
          <w:szCs w:val="24"/>
        </w:rPr>
        <w:t>premièr</w:t>
      </w:r>
      <w:r w:rsidRPr="00250D5D">
        <w:rPr>
          <w:rFonts w:ascii="Cambria" w:hAnsi="Cambria"/>
          <w:szCs w:val="24"/>
        </w:rPr>
        <w:t>e partie de la présente note, les participants du groupe sont invités à relire ce</w:t>
      </w:r>
      <w:r w:rsidR="00276294">
        <w:rPr>
          <w:rFonts w:ascii="Cambria" w:hAnsi="Cambria"/>
          <w:szCs w:val="24"/>
        </w:rPr>
        <w:t>s passages</w:t>
      </w:r>
      <w:r w:rsidRPr="00250D5D">
        <w:rPr>
          <w:rFonts w:ascii="Cambria" w:hAnsi="Cambria"/>
          <w:szCs w:val="24"/>
        </w:rPr>
        <w:t xml:space="preserve"> avant la séance. Durant celle-ci, ils partagent leur propre compréhension du texte et en font une analyse critique à la lumière de leur expérience et de leur perspicacité. </w:t>
      </w:r>
    </w:p>
    <w:p w14:paraId="1382EC23" w14:textId="77777777"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Si ce point n’est pas traité dans cette note, ils construisent leurs propres réponses ou consultent divers sites internet traitant des affaires de gestion du budget</w:t>
      </w:r>
      <w:r w:rsidRPr="00250D5D">
        <w:rPr>
          <w:rStyle w:val="Appelnotedebasdep"/>
          <w:rFonts w:ascii="Cambria" w:hAnsi="Cambria"/>
          <w:szCs w:val="24"/>
        </w:rPr>
        <w:footnoteReference w:id="18"/>
      </w:r>
      <w:r w:rsidRPr="00250D5D">
        <w:rPr>
          <w:rFonts w:ascii="Cambria" w:hAnsi="Cambria"/>
          <w:szCs w:val="24"/>
        </w:rPr>
        <w:t xml:space="preserve">. Se former consiste en effet autant sinon plus à produire et à creuser des questions nouvelles et </w:t>
      </w:r>
      <w:r w:rsidRPr="00250D5D">
        <w:rPr>
          <w:rFonts w:ascii="Cambria" w:hAnsi="Cambria"/>
          <w:szCs w:val="24"/>
        </w:rPr>
        <w:lastRenderedPageBreak/>
        <w:t>singulières qu’à recevoir des réponses « prêtes à l’emploi » à des questions plus ou moins standard !</w:t>
      </w:r>
    </w:p>
    <w:p w14:paraId="20A9C63F" w14:textId="77777777" w:rsidR="00B0319D" w:rsidRPr="00250D5D" w:rsidRDefault="00B0319D" w:rsidP="00423093">
      <w:pPr>
        <w:pStyle w:val="Retraitcorpsdetexte"/>
        <w:tabs>
          <w:tab w:val="left" w:pos="8640"/>
        </w:tabs>
        <w:spacing w:before="120" w:after="120"/>
        <w:ind w:left="709" w:right="-6" w:hanging="1"/>
        <w:rPr>
          <w:rFonts w:ascii="Cambria" w:hAnsi="Cambria"/>
          <w:szCs w:val="24"/>
        </w:rPr>
      </w:pPr>
    </w:p>
    <w:p w14:paraId="2C2715F6" w14:textId="176E61E9" w:rsidR="00B0319D" w:rsidRPr="00276294" w:rsidRDefault="00413111" w:rsidP="00423093">
      <w:pPr>
        <w:pStyle w:val="Retraitcorpsdetexte"/>
        <w:tabs>
          <w:tab w:val="left" w:pos="1276"/>
        </w:tabs>
        <w:spacing w:before="120" w:after="120"/>
        <w:ind w:left="567" w:right="-6" w:firstLine="0"/>
        <w:rPr>
          <w:rFonts w:ascii="Cambria" w:hAnsi="Cambria"/>
          <w:b/>
          <w:color w:val="C00000"/>
          <w:szCs w:val="24"/>
        </w:rPr>
      </w:pPr>
      <w:r>
        <w:rPr>
          <w:rFonts w:ascii="Cambria" w:hAnsi="Cambria"/>
          <w:b/>
          <w:color w:val="C00000"/>
          <w:szCs w:val="24"/>
        </w:rPr>
        <w:t>4</w:t>
      </w:r>
      <w:r w:rsidR="00B0319D" w:rsidRPr="00276294">
        <w:rPr>
          <w:rFonts w:ascii="Cambria" w:hAnsi="Cambria"/>
          <w:b/>
          <w:color w:val="C00000"/>
          <w:szCs w:val="24"/>
        </w:rPr>
        <w:t xml:space="preserve">.4.  Le bilan de </w:t>
      </w:r>
      <w:r w:rsidR="00B0319D" w:rsidRPr="00276294">
        <w:rPr>
          <w:rFonts w:ascii="Cambria" w:hAnsi="Cambria"/>
          <w:b/>
          <w:i/>
          <w:color w:val="C00000"/>
          <w:szCs w:val="24"/>
        </w:rPr>
        <w:t>l’ensemble de la réunion</w:t>
      </w:r>
      <w:r w:rsidR="00B0319D" w:rsidRPr="00276294">
        <w:rPr>
          <w:rStyle w:val="Appelnotedebasdep"/>
          <w:rFonts w:ascii="Cambria" w:hAnsi="Cambria"/>
          <w:b/>
          <w:i/>
          <w:color w:val="C00000"/>
          <w:szCs w:val="24"/>
        </w:rPr>
        <w:footnoteReference w:id="19"/>
      </w:r>
      <w:r w:rsidR="00B0319D" w:rsidRPr="00276294">
        <w:rPr>
          <w:rFonts w:ascii="Cambria" w:hAnsi="Cambria"/>
          <w:b/>
          <w:color w:val="C00000"/>
          <w:szCs w:val="24"/>
        </w:rPr>
        <w:t xml:space="preserve">. </w:t>
      </w:r>
    </w:p>
    <w:p w14:paraId="7282453F" w14:textId="77777777"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 xml:space="preserve">Les participants répondent à tour de rôle aux quatre questions suivantes : </w:t>
      </w:r>
    </w:p>
    <w:p w14:paraId="0AA77BA6" w14:textId="77777777" w:rsidR="00B0319D" w:rsidRPr="00250D5D" w:rsidRDefault="00B0319D" w:rsidP="00423093">
      <w:pPr>
        <w:pStyle w:val="Retraitcorpsdetexte"/>
        <w:numPr>
          <w:ilvl w:val="2"/>
          <w:numId w:val="58"/>
        </w:numPr>
        <w:tabs>
          <w:tab w:val="left" w:pos="8640"/>
        </w:tabs>
        <w:spacing w:before="120" w:after="120"/>
        <w:ind w:left="1418" w:right="-6" w:hanging="284"/>
        <w:rPr>
          <w:rFonts w:ascii="Cambria" w:hAnsi="Cambria"/>
          <w:szCs w:val="24"/>
        </w:rPr>
      </w:pPr>
      <w:r w:rsidRPr="00250D5D">
        <w:rPr>
          <w:rFonts w:ascii="Cambria" w:hAnsi="Cambria"/>
          <w:szCs w:val="24"/>
        </w:rPr>
        <w:t xml:space="preserve">Comment avez-vous vécu l’ensemble de cette réunion (au point de vue émotionnel, relationnel, intellectuel, etc.) ? Qu’est-ce que vous avez aimé, pas aimé ? Pourquoi ? </w:t>
      </w:r>
    </w:p>
    <w:p w14:paraId="563F4939" w14:textId="77777777" w:rsidR="00B0319D" w:rsidRPr="00250D5D" w:rsidRDefault="00B0319D" w:rsidP="00423093">
      <w:pPr>
        <w:pStyle w:val="Retraitcorpsdetexte"/>
        <w:numPr>
          <w:ilvl w:val="2"/>
          <w:numId w:val="58"/>
        </w:numPr>
        <w:tabs>
          <w:tab w:val="left" w:pos="8640"/>
        </w:tabs>
        <w:spacing w:before="120" w:after="120"/>
        <w:ind w:left="1418" w:right="-6" w:hanging="284"/>
        <w:rPr>
          <w:rFonts w:ascii="Cambria" w:hAnsi="Cambria"/>
          <w:szCs w:val="24"/>
        </w:rPr>
      </w:pPr>
      <w:r w:rsidRPr="00250D5D">
        <w:rPr>
          <w:rFonts w:ascii="Cambria" w:hAnsi="Cambria"/>
          <w:szCs w:val="24"/>
        </w:rPr>
        <w:t>Qu’en retirez-vous d’utile pour vous ?</w:t>
      </w:r>
      <w:r w:rsidRPr="00250D5D">
        <w:rPr>
          <w:rStyle w:val="Appelnotedebasdep"/>
          <w:rFonts w:ascii="Cambria" w:hAnsi="Cambria"/>
          <w:szCs w:val="24"/>
        </w:rPr>
        <w:footnoteReference w:id="20"/>
      </w:r>
    </w:p>
    <w:p w14:paraId="54E8F935" w14:textId="159ED68D" w:rsidR="00B0319D" w:rsidRPr="00250D5D" w:rsidRDefault="00B0319D" w:rsidP="00423093">
      <w:pPr>
        <w:pStyle w:val="Retraitcorpsdetexte"/>
        <w:numPr>
          <w:ilvl w:val="2"/>
          <w:numId w:val="58"/>
        </w:numPr>
        <w:tabs>
          <w:tab w:val="left" w:pos="8640"/>
        </w:tabs>
        <w:spacing w:before="120" w:after="120"/>
        <w:ind w:left="1418" w:right="-6" w:hanging="284"/>
        <w:rPr>
          <w:rFonts w:ascii="Cambria" w:hAnsi="Cambria"/>
          <w:szCs w:val="24"/>
        </w:rPr>
      </w:pPr>
      <w:r w:rsidRPr="00250D5D">
        <w:rPr>
          <w:rFonts w:ascii="Cambria" w:hAnsi="Cambria"/>
          <w:szCs w:val="24"/>
        </w:rPr>
        <w:t xml:space="preserve">Quel objectif </w:t>
      </w:r>
      <w:r w:rsidRPr="00250D5D">
        <w:rPr>
          <w:rFonts w:ascii="Cambria" w:hAnsi="Cambria"/>
          <w:i/>
          <w:szCs w:val="24"/>
        </w:rPr>
        <w:t>concret</w:t>
      </w:r>
      <w:r w:rsidRPr="00250D5D">
        <w:rPr>
          <w:rFonts w:ascii="Cambria" w:hAnsi="Cambria"/>
          <w:szCs w:val="24"/>
        </w:rPr>
        <w:t>, modeste ou ambitieux, vous engagez-vous à réaliser d’ici la prochaine réunion</w:t>
      </w:r>
      <w:r w:rsidR="00617391" w:rsidRPr="00250D5D">
        <w:rPr>
          <w:rFonts w:ascii="Cambria" w:hAnsi="Cambria"/>
          <w:szCs w:val="24"/>
        </w:rPr>
        <w:t xml:space="preserve"> du groupe</w:t>
      </w:r>
      <w:r w:rsidRPr="00250D5D">
        <w:rPr>
          <w:rStyle w:val="Appelnotedebasdep"/>
          <w:rFonts w:ascii="Cambria" w:hAnsi="Cambria"/>
          <w:szCs w:val="24"/>
        </w:rPr>
        <w:footnoteReference w:id="21"/>
      </w:r>
      <w:r w:rsidRPr="00250D5D">
        <w:rPr>
          <w:rFonts w:ascii="Cambria" w:hAnsi="Cambria"/>
          <w:szCs w:val="24"/>
        </w:rPr>
        <w:t xml:space="preserve"> ? </w:t>
      </w:r>
    </w:p>
    <w:p w14:paraId="08AD3681" w14:textId="23E4FEE0" w:rsidR="00B0319D" w:rsidRPr="00250D5D" w:rsidRDefault="00B0319D" w:rsidP="00423093">
      <w:pPr>
        <w:pStyle w:val="Retraitcorpsdetexte"/>
        <w:numPr>
          <w:ilvl w:val="2"/>
          <w:numId w:val="58"/>
        </w:numPr>
        <w:tabs>
          <w:tab w:val="left" w:pos="8640"/>
        </w:tabs>
        <w:spacing w:before="120" w:after="120"/>
        <w:ind w:left="1418" w:right="-6" w:hanging="284"/>
        <w:rPr>
          <w:rFonts w:ascii="Cambria" w:hAnsi="Cambria"/>
          <w:szCs w:val="24"/>
        </w:rPr>
      </w:pPr>
      <w:r w:rsidRPr="00250D5D">
        <w:rPr>
          <w:rFonts w:ascii="Cambria" w:hAnsi="Cambria"/>
          <w:szCs w:val="24"/>
        </w:rPr>
        <w:t>Avez-vous quelque chose à sugg</w:t>
      </w:r>
      <w:r w:rsidR="00BF3F37" w:rsidRPr="00250D5D">
        <w:rPr>
          <w:rFonts w:ascii="Cambria" w:hAnsi="Cambria"/>
          <w:szCs w:val="24"/>
        </w:rPr>
        <w:t>é</w:t>
      </w:r>
      <w:r w:rsidRPr="00250D5D">
        <w:rPr>
          <w:rFonts w:ascii="Cambria" w:hAnsi="Cambria"/>
          <w:szCs w:val="24"/>
        </w:rPr>
        <w:t>r</w:t>
      </w:r>
      <w:r w:rsidR="00BF3F37" w:rsidRPr="00250D5D">
        <w:rPr>
          <w:rFonts w:ascii="Cambria" w:hAnsi="Cambria"/>
          <w:szCs w:val="24"/>
        </w:rPr>
        <w:t xml:space="preserve">er </w:t>
      </w:r>
      <w:r w:rsidRPr="00250D5D">
        <w:rPr>
          <w:rFonts w:ascii="Cambria" w:hAnsi="Cambria"/>
          <w:szCs w:val="24"/>
        </w:rPr>
        <w:t xml:space="preserve">pour améliorer le déroulement de </w:t>
      </w:r>
      <w:r w:rsidR="00276294">
        <w:rPr>
          <w:rFonts w:ascii="Cambria" w:hAnsi="Cambria"/>
          <w:szCs w:val="24"/>
        </w:rPr>
        <w:t>la</w:t>
      </w:r>
      <w:r w:rsidRPr="00250D5D">
        <w:rPr>
          <w:rFonts w:ascii="Cambria" w:hAnsi="Cambria"/>
          <w:szCs w:val="24"/>
        </w:rPr>
        <w:t xml:space="preserve"> prochaine séance ? </w:t>
      </w:r>
    </w:p>
    <w:p w14:paraId="7810BAF1" w14:textId="77777777"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Ils peuvent également adresser brièvement à tel ou tel membre du groupe une suggestion bienveillante, des félicitations, un encouragement, mais ne peuvent en principe n’en délivrer qu’un seul et à une seule personne</w:t>
      </w:r>
      <w:r w:rsidRPr="00250D5D">
        <w:rPr>
          <w:rStyle w:val="Appelnotedebasdep"/>
          <w:rFonts w:ascii="Cambria" w:hAnsi="Cambria"/>
          <w:szCs w:val="24"/>
        </w:rPr>
        <w:footnoteReference w:id="22"/>
      </w:r>
      <w:r w:rsidRPr="00250D5D">
        <w:rPr>
          <w:rFonts w:ascii="Cambria" w:hAnsi="Cambria"/>
          <w:szCs w:val="24"/>
        </w:rPr>
        <w:t>.</w:t>
      </w:r>
    </w:p>
    <w:p w14:paraId="34E0A5B7" w14:textId="71D714C1"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 xml:space="preserve">L’animateur veillera à ce que les participants se limitent bien au </w:t>
      </w:r>
      <w:r w:rsidRPr="00250D5D">
        <w:rPr>
          <w:rFonts w:ascii="Cambria" w:hAnsi="Cambria"/>
          <w:i/>
          <w:szCs w:val="24"/>
        </w:rPr>
        <w:t>bilan</w:t>
      </w:r>
      <w:r w:rsidRPr="00250D5D">
        <w:rPr>
          <w:rFonts w:ascii="Cambria" w:hAnsi="Cambria"/>
          <w:szCs w:val="24"/>
        </w:rPr>
        <w:t xml:space="preserve"> de la réunion </w:t>
      </w:r>
      <w:r w:rsidRPr="00276294">
        <w:rPr>
          <w:rFonts w:ascii="Cambria" w:hAnsi="Cambria"/>
          <w:szCs w:val="24"/>
        </w:rPr>
        <w:t xml:space="preserve">et ne reviennent </w:t>
      </w:r>
      <w:r w:rsidR="00276294" w:rsidRPr="00276294">
        <w:rPr>
          <w:rFonts w:ascii="Cambria" w:hAnsi="Cambria"/>
          <w:szCs w:val="24"/>
        </w:rPr>
        <w:t>pas</w:t>
      </w:r>
      <w:r w:rsidR="00276294">
        <w:rPr>
          <w:rFonts w:ascii="Cambria" w:hAnsi="Cambria"/>
          <w:i/>
          <w:szCs w:val="24"/>
        </w:rPr>
        <w:t xml:space="preserve"> </w:t>
      </w:r>
      <w:r w:rsidRPr="00250D5D">
        <w:rPr>
          <w:rFonts w:ascii="Cambria" w:hAnsi="Cambria"/>
          <w:i/>
          <w:szCs w:val="24"/>
        </w:rPr>
        <w:t>sur le fond de la consultation</w:t>
      </w:r>
      <w:r w:rsidRPr="00250D5D">
        <w:rPr>
          <w:rFonts w:ascii="Cambria" w:hAnsi="Cambria"/>
          <w:szCs w:val="24"/>
        </w:rPr>
        <w:t> : celle-ci est en effet terminée !</w:t>
      </w:r>
    </w:p>
    <w:p w14:paraId="29422231" w14:textId="77777777" w:rsidR="00B0319D" w:rsidRPr="00250D5D" w:rsidRDefault="00B0319D" w:rsidP="00423093">
      <w:pPr>
        <w:pStyle w:val="Retraitcorpsdetexte"/>
        <w:tabs>
          <w:tab w:val="left" w:pos="8640"/>
        </w:tabs>
        <w:spacing w:before="120" w:after="120"/>
        <w:ind w:left="709" w:right="-6" w:firstLine="0"/>
        <w:rPr>
          <w:rFonts w:ascii="Cambria" w:hAnsi="Cambria"/>
          <w:szCs w:val="24"/>
        </w:rPr>
      </w:pPr>
    </w:p>
    <w:p w14:paraId="69267AEE" w14:textId="50EAB0FB" w:rsidR="00B0319D" w:rsidRPr="00276294" w:rsidRDefault="00413111" w:rsidP="00423093">
      <w:pPr>
        <w:pStyle w:val="Retraitcorpsdetexte"/>
        <w:spacing w:before="120" w:after="120"/>
        <w:ind w:left="567" w:right="-6" w:firstLine="0"/>
        <w:rPr>
          <w:rFonts w:ascii="Cambria" w:hAnsi="Cambria"/>
          <w:b/>
          <w:color w:val="C00000"/>
          <w:szCs w:val="24"/>
        </w:rPr>
      </w:pPr>
      <w:r>
        <w:rPr>
          <w:rFonts w:ascii="Cambria" w:hAnsi="Cambria"/>
          <w:b/>
          <w:color w:val="C00000"/>
          <w:szCs w:val="24"/>
        </w:rPr>
        <w:t>5</w:t>
      </w:r>
      <w:r w:rsidR="00B0319D" w:rsidRPr="00276294">
        <w:rPr>
          <w:rFonts w:ascii="Cambria" w:hAnsi="Cambria"/>
          <w:b/>
          <w:color w:val="C00000"/>
          <w:szCs w:val="24"/>
        </w:rPr>
        <w:t>. Accompagnement des groupes et capitalisation des expériences</w:t>
      </w:r>
    </w:p>
    <w:p w14:paraId="0446E118" w14:textId="2127CB42"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 xml:space="preserve">S’il rencontre des incertitudes ou des difficultés de méthode ou autres, chaque groupe peut consulter Jean </w:t>
      </w:r>
      <w:proofErr w:type="spellStart"/>
      <w:r w:rsidRPr="00250D5D">
        <w:rPr>
          <w:rFonts w:ascii="Cambria" w:hAnsi="Cambria"/>
          <w:szCs w:val="24"/>
        </w:rPr>
        <w:t>Beaujouan</w:t>
      </w:r>
      <w:proofErr w:type="spellEnd"/>
      <w:r w:rsidRPr="00250D5D">
        <w:rPr>
          <w:rFonts w:ascii="Cambria" w:hAnsi="Cambria"/>
          <w:szCs w:val="24"/>
        </w:rPr>
        <w:t xml:space="preserve"> (mail </w:t>
      </w:r>
      <w:r w:rsidRPr="00250D5D">
        <w:rPr>
          <w:rFonts w:ascii="Cambria" w:hAnsi="Cambria"/>
          <w:color w:val="000000" w:themeColor="text1"/>
          <w:szCs w:val="24"/>
        </w:rPr>
        <w:t xml:space="preserve">: </w:t>
      </w:r>
      <w:hyperlink r:id="rId10" w:history="1">
        <w:r w:rsidR="00356E3C" w:rsidRPr="003B1A98">
          <w:rPr>
            <w:rStyle w:val="Lienhypertexte"/>
            <w:rFonts w:ascii="Cambria" w:hAnsi="Cambria"/>
            <w:szCs w:val="24"/>
          </w:rPr>
          <w:t>jean.beaujouan@osons-parler-argent.com</w:t>
        </w:r>
      </w:hyperlink>
      <w:r w:rsidR="00081A9A">
        <w:rPr>
          <w:rStyle w:val="Lienhypertexte"/>
          <w:rFonts w:ascii="Cambria" w:hAnsi="Cambria"/>
          <w:szCs w:val="24"/>
        </w:rPr>
        <w:t>)</w:t>
      </w:r>
      <w:r w:rsidRPr="00250D5D">
        <w:rPr>
          <w:rFonts w:ascii="Cambria" w:hAnsi="Cambria"/>
          <w:szCs w:val="24"/>
        </w:rPr>
        <w:t>, qui assurera par ailleurs au titre de l’</w:t>
      </w:r>
      <w:r w:rsidR="00AF5D75">
        <w:rPr>
          <w:rFonts w:ascii="Cambria" w:hAnsi="Cambria"/>
          <w:szCs w:val="24"/>
        </w:rPr>
        <w:t>Université populaire de l’</w:t>
      </w:r>
      <w:r w:rsidRPr="00250D5D">
        <w:rPr>
          <w:rFonts w:ascii="Cambria" w:hAnsi="Cambria"/>
          <w:szCs w:val="24"/>
        </w:rPr>
        <w:t>argent la centralisation et le partage de</w:t>
      </w:r>
      <w:r w:rsidR="00081A9A">
        <w:rPr>
          <w:rFonts w:ascii="Cambria" w:hAnsi="Cambria"/>
          <w:szCs w:val="24"/>
        </w:rPr>
        <w:t>s</w:t>
      </w:r>
      <w:r w:rsidRPr="00250D5D">
        <w:rPr>
          <w:rFonts w:ascii="Cambria" w:hAnsi="Cambria"/>
          <w:szCs w:val="24"/>
        </w:rPr>
        <w:t xml:space="preserve"> expérience</w:t>
      </w:r>
      <w:r w:rsidR="00081A9A">
        <w:rPr>
          <w:rFonts w:ascii="Cambria" w:hAnsi="Cambria"/>
          <w:szCs w:val="24"/>
        </w:rPr>
        <w:t>s</w:t>
      </w:r>
      <w:r w:rsidRPr="00250D5D">
        <w:rPr>
          <w:rFonts w:ascii="Cambria" w:hAnsi="Cambria"/>
          <w:szCs w:val="24"/>
        </w:rPr>
        <w:t xml:space="preserve"> acquise</w:t>
      </w:r>
      <w:r w:rsidR="00081A9A">
        <w:rPr>
          <w:rFonts w:ascii="Cambria" w:hAnsi="Cambria"/>
          <w:szCs w:val="24"/>
        </w:rPr>
        <w:t>s</w:t>
      </w:r>
      <w:r w:rsidRPr="00250D5D">
        <w:rPr>
          <w:rFonts w:ascii="Cambria" w:hAnsi="Cambria"/>
          <w:szCs w:val="24"/>
        </w:rPr>
        <w:t xml:space="preserve"> par tous les groupes en activité</w:t>
      </w:r>
      <w:r w:rsidRPr="00250D5D">
        <w:rPr>
          <w:rStyle w:val="Appelnotedebasdep"/>
          <w:rFonts w:ascii="Cambria" w:hAnsi="Cambria"/>
          <w:szCs w:val="24"/>
        </w:rPr>
        <w:footnoteReference w:id="23"/>
      </w:r>
      <w:r w:rsidRPr="00250D5D">
        <w:rPr>
          <w:rFonts w:ascii="Cambria" w:hAnsi="Cambria"/>
          <w:szCs w:val="24"/>
        </w:rPr>
        <w:t xml:space="preserve">. </w:t>
      </w:r>
    </w:p>
    <w:p w14:paraId="564CF5FB" w14:textId="77777777" w:rsidR="00E04C82" w:rsidRPr="00250D5D" w:rsidRDefault="00E04C82" w:rsidP="00423093">
      <w:pPr>
        <w:pStyle w:val="Retraitcorpsdetexte"/>
        <w:numPr>
          <w:ilvl w:val="3"/>
          <w:numId w:val="49"/>
        </w:numPr>
        <w:tabs>
          <w:tab w:val="left" w:pos="8640"/>
        </w:tabs>
        <w:spacing w:before="120" w:after="120"/>
        <w:ind w:left="1418" w:right="-6"/>
        <w:rPr>
          <w:rFonts w:ascii="Cambria" w:hAnsi="Cambria"/>
          <w:szCs w:val="24"/>
        </w:rPr>
      </w:pPr>
      <w:r w:rsidRPr="00250D5D">
        <w:rPr>
          <w:rFonts w:ascii="Cambria" w:hAnsi="Cambria"/>
          <w:szCs w:val="24"/>
        </w:rPr>
        <w:t>Ils contractualisent le pacte éthique du groupe</w:t>
      </w:r>
    </w:p>
    <w:p w14:paraId="61858D3A" w14:textId="77777777" w:rsidR="00E04C82" w:rsidRPr="00250D5D" w:rsidRDefault="00E04C82" w:rsidP="00423093">
      <w:pPr>
        <w:pStyle w:val="Retraitcorpsdetexte"/>
        <w:numPr>
          <w:ilvl w:val="0"/>
          <w:numId w:val="35"/>
        </w:numPr>
        <w:tabs>
          <w:tab w:val="left" w:pos="8640"/>
        </w:tabs>
        <w:spacing w:before="120" w:after="120"/>
        <w:ind w:left="1985" w:right="-6"/>
        <w:rPr>
          <w:rFonts w:ascii="Cambria" w:hAnsi="Cambria"/>
          <w:szCs w:val="24"/>
        </w:rPr>
      </w:pPr>
      <w:r w:rsidRPr="00250D5D">
        <w:rPr>
          <w:rFonts w:ascii="Cambria" w:hAnsi="Cambria"/>
          <w:szCs w:val="24"/>
        </w:rPr>
        <w:t xml:space="preserve">Lorsque le groupe a </w:t>
      </w:r>
      <w:r w:rsidRPr="00250D5D">
        <w:rPr>
          <w:rFonts w:ascii="Cambria" w:hAnsi="Cambria"/>
          <w:i/>
          <w:szCs w:val="24"/>
        </w:rPr>
        <w:t>défini précisément et formalisé</w:t>
      </w:r>
      <w:r w:rsidRPr="00250D5D">
        <w:rPr>
          <w:rFonts w:ascii="Cambria" w:hAnsi="Cambria"/>
          <w:szCs w:val="24"/>
        </w:rPr>
        <w:t xml:space="preserve"> les règles communes d’éthique qu’il souhaite se donner, chacun de ses membres est invité à s’engager </w:t>
      </w:r>
      <w:r w:rsidRPr="00250D5D">
        <w:rPr>
          <w:rFonts w:ascii="Cambria" w:hAnsi="Cambria"/>
          <w:i/>
          <w:szCs w:val="24"/>
        </w:rPr>
        <w:t>de façon elle aussi formelle</w:t>
      </w:r>
      <w:r w:rsidRPr="00250D5D">
        <w:rPr>
          <w:rFonts w:ascii="Cambria" w:hAnsi="Cambria"/>
          <w:szCs w:val="24"/>
        </w:rPr>
        <w:t> à le respecter ;</w:t>
      </w:r>
    </w:p>
    <w:p w14:paraId="5B87CB40" w14:textId="77777777" w:rsidR="00E04C82" w:rsidRPr="00250D5D" w:rsidRDefault="00E04C82" w:rsidP="00423093">
      <w:pPr>
        <w:pStyle w:val="Retraitcorpsdetexte"/>
        <w:numPr>
          <w:ilvl w:val="0"/>
          <w:numId w:val="35"/>
        </w:numPr>
        <w:tabs>
          <w:tab w:val="left" w:pos="8640"/>
        </w:tabs>
        <w:spacing w:before="120" w:after="120"/>
        <w:ind w:left="1985" w:right="-6"/>
        <w:rPr>
          <w:rFonts w:ascii="Cambria" w:hAnsi="Cambria"/>
          <w:szCs w:val="24"/>
        </w:rPr>
      </w:pPr>
      <w:r w:rsidRPr="00250D5D">
        <w:rPr>
          <w:rFonts w:ascii="Cambria" w:hAnsi="Cambria"/>
          <w:szCs w:val="24"/>
        </w:rPr>
        <w:t xml:space="preserve">Dans le cours de ses travaux, le groupe fait régulièrement référence à ce pacte éthique. </w:t>
      </w:r>
    </w:p>
    <w:p w14:paraId="69B83896" w14:textId="77777777" w:rsidR="00B0319D" w:rsidRPr="00250D5D" w:rsidRDefault="00B0319D" w:rsidP="00423093">
      <w:pPr>
        <w:pStyle w:val="Retraitcorpsdetexte"/>
        <w:tabs>
          <w:tab w:val="left" w:pos="8640"/>
        </w:tabs>
        <w:spacing w:before="120" w:after="120"/>
        <w:ind w:left="0" w:right="-6" w:firstLine="0"/>
        <w:rPr>
          <w:rFonts w:ascii="Cambria" w:hAnsi="Cambria"/>
          <w:szCs w:val="24"/>
        </w:rPr>
      </w:pPr>
    </w:p>
    <w:p w14:paraId="5B5FB04D" w14:textId="77777777" w:rsidR="00B0319D" w:rsidRPr="00250D5D" w:rsidRDefault="00B0319D" w:rsidP="00423093">
      <w:pPr>
        <w:pStyle w:val="Retraitcorpsdetexte"/>
        <w:tabs>
          <w:tab w:val="left" w:pos="8640"/>
        </w:tabs>
        <w:spacing w:before="120" w:after="120"/>
        <w:ind w:left="0" w:right="-6" w:firstLine="0"/>
        <w:rPr>
          <w:rFonts w:ascii="Cambria" w:hAnsi="Cambria"/>
          <w:szCs w:val="24"/>
        </w:rPr>
      </w:pPr>
    </w:p>
    <w:p w14:paraId="3F609EA6" w14:textId="77777777" w:rsidR="00E60C87" w:rsidRDefault="00E60C87" w:rsidP="00423093">
      <w:pPr>
        <w:pStyle w:val="Retraitcorpsdetexte"/>
        <w:tabs>
          <w:tab w:val="left" w:pos="8640"/>
        </w:tabs>
        <w:spacing w:before="120" w:after="120"/>
        <w:ind w:left="567" w:right="-6" w:firstLine="0"/>
        <w:rPr>
          <w:rFonts w:ascii="Cambria" w:hAnsi="Cambria"/>
          <w:b/>
          <w:color w:val="C00000"/>
          <w:szCs w:val="24"/>
        </w:rPr>
      </w:pPr>
    </w:p>
    <w:p w14:paraId="0D0A046A" w14:textId="77777777" w:rsidR="00E60C87" w:rsidRDefault="00E60C87" w:rsidP="00423093">
      <w:pPr>
        <w:pStyle w:val="Retraitcorpsdetexte"/>
        <w:tabs>
          <w:tab w:val="left" w:pos="8640"/>
        </w:tabs>
        <w:spacing w:before="120" w:after="120"/>
        <w:ind w:left="567" w:right="-6" w:firstLine="0"/>
        <w:rPr>
          <w:rFonts w:ascii="Cambria" w:hAnsi="Cambria"/>
          <w:b/>
          <w:color w:val="C00000"/>
          <w:szCs w:val="24"/>
        </w:rPr>
      </w:pPr>
    </w:p>
    <w:p w14:paraId="00FB63B3" w14:textId="20A6878A" w:rsidR="00B0319D" w:rsidRPr="00356E3C" w:rsidRDefault="00B0319D" w:rsidP="00423093">
      <w:pPr>
        <w:pStyle w:val="Retraitcorpsdetexte"/>
        <w:tabs>
          <w:tab w:val="left" w:pos="8640"/>
        </w:tabs>
        <w:spacing w:before="120" w:after="120"/>
        <w:ind w:left="567" w:right="-6" w:firstLine="0"/>
        <w:rPr>
          <w:rFonts w:ascii="Cambria" w:hAnsi="Cambria"/>
          <w:b/>
          <w:color w:val="C00000"/>
          <w:szCs w:val="24"/>
        </w:rPr>
      </w:pPr>
      <w:r w:rsidRPr="00356E3C">
        <w:rPr>
          <w:rFonts w:ascii="Cambria" w:hAnsi="Cambria"/>
          <w:b/>
          <w:color w:val="C00000"/>
          <w:szCs w:val="24"/>
        </w:rPr>
        <w:lastRenderedPageBreak/>
        <w:t xml:space="preserve">Annexe 1. </w:t>
      </w:r>
      <w:r w:rsidR="004D29EC">
        <w:rPr>
          <w:rFonts w:ascii="Cambria" w:hAnsi="Cambria"/>
          <w:b/>
          <w:color w:val="C00000"/>
          <w:szCs w:val="24"/>
        </w:rPr>
        <w:t>Déroulement de</w:t>
      </w:r>
      <w:r w:rsidRPr="00356E3C">
        <w:rPr>
          <w:rFonts w:ascii="Cambria" w:hAnsi="Cambria"/>
          <w:b/>
          <w:color w:val="C00000"/>
          <w:szCs w:val="24"/>
        </w:rPr>
        <w:t xml:space="preserve"> la première réunion </w:t>
      </w:r>
      <w:proofErr w:type="gramStart"/>
      <w:r w:rsidRPr="00356E3C">
        <w:rPr>
          <w:rFonts w:ascii="Cambria" w:hAnsi="Cambria"/>
          <w:b/>
          <w:color w:val="C00000"/>
          <w:szCs w:val="24"/>
        </w:rPr>
        <w:t xml:space="preserve">d’un </w:t>
      </w:r>
      <w:r w:rsidR="00AF5D75">
        <w:rPr>
          <w:rFonts w:ascii="Cambria" w:hAnsi="Cambria"/>
          <w:b/>
          <w:color w:val="C00000"/>
          <w:szCs w:val="24"/>
        </w:rPr>
        <w:t>A</w:t>
      </w:r>
      <w:r w:rsidR="00882F2E">
        <w:rPr>
          <w:rFonts w:ascii="Cambria" w:hAnsi="Cambria"/>
          <w:b/>
          <w:color w:val="C00000"/>
          <w:szCs w:val="24"/>
        </w:rPr>
        <w:t>S</w:t>
      </w:r>
      <w:r w:rsidRPr="00356E3C">
        <w:rPr>
          <w:rFonts w:ascii="Cambria" w:hAnsi="Cambria"/>
          <w:b/>
          <w:color w:val="C00000"/>
          <w:szCs w:val="24"/>
        </w:rPr>
        <w:t>B</w:t>
      </w:r>
      <w:proofErr w:type="gramEnd"/>
      <w:r w:rsidRPr="00356E3C">
        <w:rPr>
          <w:rFonts w:ascii="Cambria" w:hAnsi="Cambria"/>
          <w:b/>
          <w:color w:val="C00000"/>
          <w:szCs w:val="24"/>
        </w:rPr>
        <w:t> </w:t>
      </w:r>
    </w:p>
    <w:p w14:paraId="472C88D1" w14:textId="77777777" w:rsidR="00B0319D" w:rsidRPr="00356E3C" w:rsidRDefault="00B0319D" w:rsidP="00423093">
      <w:pPr>
        <w:pStyle w:val="Retraitcorpsdetexte"/>
        <w:numPr>
          <w:ilvl w:val="0"/>
          <w:numId w:val="81"/>
        </w:numPr>
        <w:tabs>
          <w:tab w:val="left" w:pos="8640"/>
        </w:tabs>
        <w:spacing w:before="120" w:after="120"/>
        <w:ind w:left="851" w:right="-6" w:hanging="284"/>
        <w:rPr>
          <w:rFonts w:ascii="Cambria" w:hAnsi="Cambria"/>
          <w:b/>
          <w:color w:val="C00000"/>
          <w:szCs w:val="24"/>
        </w:rPr>
      </w:pPr>
      <w:r w:rsidRPr="00356E3C">
        <w:rPr>
          <w:rFonts w:ascii="Cambria" w:hAnsi="Cambria"/>
          <w:b/>
          <w:color w:val="C00000"/>
          <w:szCs w:val="24"/>
        </w:rPr>
        <w:t xml:space="preserve">Les buts de cette réunion </w:t>
      </w:r>
    </w:p>
    <w:p w14:paraId="12899C03" w14:textId="77777777" w:rsidR="00B0319D" w:rsidRPr="00250D5D" w:rsidRDefault="00B0319D" w:rsidP="00423093">
      <w:pPr>
        <w:pStyle w:val="Retraitcorpsdetexte"/>
        <w:tabs>
          <w:tab w:val="left" w:pos="8640"/>
        </w:tabs>
        <w:spacing w:before="120" w:after="120"/>
        <w:ind w:right="-6" w:hanging="513"/>
        <w:rPr>
          <w:rFonts w:ascii="Cambria" w:hAnsi="Cambria"/>
          <w:color w:val="000000" w:themeColor="text1"/>
          <w:szCs w:val="24"/>
        </w:rPr>
      </w:pPr>
      <w:r w:rsidRPr="00250D5D">
        <w:rPr>
          <w:rFonts w:ascii="Cambria" w:hAnsi="Cambria"/>
          <w:color w:val="000000" w:themeColor="text1"/>
          <w:szCs w:val="24"/>
        </w:rPr>
        <w:t>Permettre aux participants de :</w:t>
      </w:r>
    </w:p>
    <w:p w14:paraId="4432D51D" w14:textId="77777777" w:rsidR="00B0319D" w:rsidRPr="00250D5D" w:rsidRDefault="00B0319D" w:rsidP="00423093">
      <w:pPr>
        <w:pStyle w:val="Retraitcorpsdetexte"/>
        <w:numPr>
          <w:ilvl w:val="0"/>
          <w:numId w:val="83"/>
        </w:numPr>
        <w:tabs>
          <w:tab w:val="left" w:pos="8640"/>
        </w:tabs>
        <w:spacing w:before="120" w:after="120"/>
        <w:ind w:right="-6" w:hanging="153"/>
        <w:rPr>
          <w:rFonts w:ascii="Cambria" w:hAnsi="Cambria"/>
          <w:color w:val="000000" w:themeColor="text1"/>
          <w:szCs w:val="24"/>
        </w:rPr>
      </w:pPr>
      <w:r w:rsidRPr="00250D5D">
        <w:rPr>
          <w:rFonts w:ascii="Cambria" w:hAnsi="Cambria"/>
          <w:color w:val="000000" w:themeColor="text1"/>
          <w:szCs w:val="24"/>
        </w:rPr>
        <w:t xml:space="preserve">  Faire connaissance (si nécessaire) ;</w:t>
      </w:r>
    </w:p>
    <w:p w14:paraId="6D2691F3" w14:textId="77777777" w:rsidR="00B0319D" w:rsidRPr="00250D5D" w:rsidRDefault="00B0319D" w:rsidP="00423093">
      <w:pPr>
        <w:pStyle w:val="Retraitcorpsdetexte"/>
        <w:numPr>
          <w:ilvl w:val="0"/>
          <w:numId w:val="82"/>
        </w:numPr>
        <w:tabs>
          <w:tab w:val="left" w:pos="8640"/>
        </w:tabs>
        <w:spacing w:before="120" w:after="120"/>
        <w:ind w:left="1418" w:right="-6" w:hanging="284"/>
        <w:rPr>
          <w:rFonts w:ascii="Cambria" w:hAnsi="Cambria"/>
          <w:color w:val="000000" w:themeColor="text1"/>
          <w:szCs w:val="24"/>
        </w:rPr>
      </w:pPr>
      <w:r w:rsidRPr="00250D5D">
        <w:rPr>
          <w:rFonts w:ascii="Cambria" w:hAnsi="Cambria"/>
          <w:color w:val="000000" w:themeColor="text1"/>
          <w:szCs w:val="24"/>
        </w:rPr>
        <w:t xml:space="preserve">Faire le point sur le projet commun en train de naitre ; </w:t>
      </w:r>
    </w:p>
    <w:p w14:paraId="29524767" w14:textId="7002CDCF" w:rsidR="00B0319D" w:rsidRPr="00250D5D" w:rsidRDefault="00041B7C" w:rsidP="00423093">
      <w:pPr>
        <w:pStyle w:val="Retraitcorpsdetexte"/>
        <w:numPr>
          <w:ilvl w:val="0"/>
          <w:numId w:val="82"/>
        </w:numPr>
        <w:tabs>
          <w:tab w:val="left" w:pos="8640"/>
        </w:tabs>
        <w:spacing w:before="120" w:after="120"/>
        <w:ind w:left="1418" w:right="-6" w:hanging="284"/>
        <w:rPr>
          <w:rFonts w:ascii="Cambria" w:hAnsi="Cambria"/>
          <w:color w:val="000000" w:themeColor="text1"/>
          <w:szCs w:val="24"/>
        </w:rPr>
      </w:pPr>
      <w:r w:rsidRPr="00250D5D">
        <w:rPr>
          <w:rFonts w:ascii="Cambria" w:hAnsi="Cambria"/>
          <w:color w:val="000000" w:themeColor="text1"/>
          <w:szCs w:val="24"/>
        </w:rPr>
        <w:t>Exprimer</w:t>
      </w:r>
      <w:r w:rsidR="00B0319D" w:rsidRPr="00250D5D">
        <w:rPr>
          <w:rFonts w:ascii="Cambria" w:hAnsi="Cambria"/>
          <w:color w:val="000000" w:themeColor="text1"/>
          <w:szCs w:val="24"/>
        </w:rPr>
        <w:t xml:space="preserve"> leurs motivations </w:t>
      </w:r>
      <w:r w:rsidRPr="00250D5D">
        <w:rPr>
          <w:rFonts w:ascii="Cambria" w:hAnsi="Cambria"/>
          <w:color w:val="000000" w:themeColor="text1"/>
          <w:szCs w:val="24"/>
        </w:rPr>
        <w:t>et</w:t>
      </w:r>
      <w:r w:rsidR="00B0319D" w:rsidRPr="00250D5D">
        <w:rPr>
          <w:rFonts w:ascii="Cambria" w:hAnsi="Cambria"/>
          <w:color w:val="000000" w:themeColor="text1"/>
          <w:szCs w:val="24"/>
        </w:rPr>
        <w:t xml:space="preserve"> leurs </w:t>
      </w:r>
      <w:r w:rsidR="00C7057B" w:rsidRPr="00250D5D">
        <w:rPr>
          <w:rFonts w:ascii="Cambria" w:hAnsi="Cambria"/>
          <w:color w:val="000000" w:themeColor="text1"/>
          <w:szCs w:val="24"/>
        </w:rPr>
        <w:t>ques</w:t>
      </w:r>
      <w:r w:rsidR="00B0319D" w:rsidRPr="00250D5D">
        <w:rPr>
          <w:rFonts w:ascii="Cambria" w:hAnsi="Cambria"/>
          <w:color w:val="000000" w:themeColor="text1"/>
          <w:szCs w:val="24"/>
        </w:rPr>
        <w:t>tions ;</w:t>
      </w:r>
    </w:p>
    <w:p w14:paraId="548A0891" w14:textId="6B3C59E9" w:rsidR="00B0319D" w:rsidRPr="00250D5D" w:rsidRDefault="00B0319D" w:rsidP="00423093">
      <w:pPr>
        <w:pStyle w:val="Retraitcorpsdetexte"/>
        <w:numPr>
          <w:ilvl w:val="0"/>
          <w:numId w:val="82"/>
        </w:numPr>
        <w:tabs>
          <w:tab w:val="left" w:pos="8640"/>
        </w:tabs>
        <w:spacing w:before="120" w:after="120"/>
        <w:ind w:left="1418" w:right="-6" w:hanging="284"/>
        <w:rPr>
          <w:rFonts w:ascii="Cambria" w:hAnsi="Cambria"/>
          <w:color w:val="000000" w:themeColor="text1"/>
          <w:szCs w:val="24"/>
        </w:rPr>
      </w:pPr>
      <w:r w:rsidRPr="00250D5D">
        <w:rPr>
          <w:rFonts w:ascii="Cambria" w:hAnsi="Cambria"/>
          <w:color w:val="000000" w:themeColor="text1"/>
          <w:szCs w:val="24"/>
        </w:rPr>
        <w:t xml:space="preserve">Définir et contractualiser </w:t>
      </w:r>
      <w:r w:rsidR="00413111">
        <w:rPr>
          <w:rFonts w:ascii="Cambria" w:hAnsi="Cambria"/>
          <w:color w:val="000000" w:themeColor="text1"/>
          <w:szCs w:val="24"/>
        </w:rPr>
        <w:t xml:space="preserve">le pacte </w:t>
      </w:r>
      <w:r w:rsidRPr="00250D5D">
        <w:rPr>
          <w:rFonts w:ascii="Cambria" w:hAnsi="Cambria"/>
          <w:color w:val="000000" w:themeColor="text1"/>
          <w:szCs w:val="24"/>
        </w:rPr>
        <w:t xml:space="preserve">de fonctionnement ; </w:t>
      </w:r>
    </w:p>
    <w:p w14:paraId="4E778DD3" w14:textId="754707A2" w:rsidR="00B0319D" w:rsidRDefault="00B0319D" w:rsidP="00423093">
      <w:pPr>
        <w:pStyle w:val="Retraitcorpsdetexte"/>
        <w:numPr>
          <w:ilvl w:val="0"/>
          <w:numId w:val="82"/>
        </w:numPr>
        <w:tabs>
          <w:tab w:val="left" w:pos="8640"/>
        </w:tabs>
        <w:spacing w:before="120" w:after="120"/>
        <w:ind w:left="1418" w:right="-6" w:hanging="284"/>
        <w:rPr>
          <w:rFonts w:ascii="Cambria" w:hAnsi="Cambria"/>
          <w:color w:val="000000" w:themeColor="text1"/>
          <w:szCs w:val="24"/>
        </w:rPr>
      </w:pPr>
      <w:r w:rsidRPr="00250D5D">
        <w:rPr>
          <w:rFonts w:ascii="Cambria" w:hAnsi="Cambria"/>
          <w:color w:val="000000" w:themeColor="text1"/>
          <w:szCs w:val="24"/>
        </w:rPr>
        <w:t>Discuter le travail individuel à réaliser avant la prochaine réunion.</w:t>
      </w:r>
    </w:p>
    <w:p w14:paraId="40FCC983" w14:textId="77777777" w:rsidR="00AF5D75" w:rsidRPr="00250D5D" w:rsidRDefault="00AF5D75" w:rsidP="00AF5D75">
      <w:pPr>
        <w:pStyle w:val="Retraitcorpsdetexte"/>
        <w:tabs>
          <w:tab w:val="left" w:pos="8640"/>
        </w:tabs>
        <w:spacing w:before="120" w:after="120"/>
        <w:ind w:left="1418" w:right="-6" w:firstLine="0"/>
        <w:rPr>
          <w:rFonts w:ascii="Cambria" w:hAnsi="Cambria"/>
          <w:color w:val="000000" w:themeColor="text1"/>
          <w:szCs w:val="24"/>
        </w:rPr>
      </w:pPr>
    </w:p>
    <w:p w14:paraId="15AFB492" w14:textId="66838833" w:rsidR="00413111" w:rsidRPr="004D29EC" w:rsidRDefault="004D29EC" w:rsidP="00423093">
      <w:pPr>
        <w:pStyle w:val="Retraitcorpsdetexte"/>
        <w:tabs>
          <w:tab w:val="left" w:pos="8640"/>
        </w:tabs>
        <w:spacing w:before="120" w:after="120"/>
        <w:ind w:left="567" w:right="-6" w:firstLine="0"/>
        <w:rPr>
          <w:rFonts w:ascii="Cambria" w:hAnsi="Cambria"/>
          <w:b/>
          <w:color w:val="C00000"/>
          <w:szCs w:val="24"/>
        </w:rPr>
      </w:pPr>
      <w:r w:rsidRPr="004D29EC">
        <w:rPr>
          <w:rFonts w:ascii="Cambria" w:hAnsi="Cambria"/>
          <w:b/>
          <w:color w:val="C00000"/>
          <w:szCs w:val="24"/>
        </w:rPr>
        <w:t xml:space="preserve">2. </w:t>
      </w:r>
      <w:r w:rsidR="00413111" w:rsidRPr="004D29EC">
        <w:rPr>
          <w:rFonts w:ascii="Cambria" w:hAnsi="Cambria"/>
          <w:b/>
          <w:color w:val="C00000"/>
          <w:szCs w:val="24"/>
        </w:rPr>
        <w:t>Deux conditions préalables</w:t>
      </w:r>
    </w:p>
    <w:p w14:paraId="52954D95" w14:textId="39EFB901" w:rsidR="00413111" w:rsidRDefault="00413111" w:rsidP="00423093">
      <w:pPr>
        <w:pStyle w:val="Retraitcorpsdetexte"/>
        <w:numPr>
          <w:ilvl w:val="0"/>
          <w:numId w:val="100"/>
        </w:numPr>
        <w:tabs>
          <w:tab w:val="left" w:pos="8640"/>
        </w:tabs>
        <w:spacing w:before="120" w:after="120"/>
        <w:ind w:left="1418" w:right="-6"/>
        <w:rPr>
          <w:rFonts w:ascii="Cambria" w:hAnsi="Cambria"/>
          <w:color w:val="000000" w:themeColor="text1"/>
          <w:szCs w:val="24"/>
        </w:rPr>
      </w:pPr>
      <w:r>
        <w:rPr>
          <w:rFonts w:ascii="Cambria" w:hAnsi="Cambria"/>
          <w:szCs w:val="24"/>
        </w:rPr>
        <w:t>C</w:t>
      </w:r>
      <w:r w:rsidRPr="00250D5D">
        <w:rPr>
          <w:rFonts w:ascii="Cambria" w:hAnsi="Cambria"/>
          <w:szCs w:val="24"/>
        </w:rPr>
        <w:t xml:space="preserve">haque participant a lu attentivement et entièrement la présente note et en particulier </w:t>
      </w:r>
      <w:r w:rsidR="00B037C7" w:rsidRPr="004D29EC">
        <w:rPr>
          <w:rFonts w:ascii="Cambria" w:hAnsi="Cambria"/>
          <w:szCs w:val="24"/>
        </w:rPr>
        <w:t xml:space="preserve">cette </w:t>
      </w:r>
      <w:r w:rsidRPr="004D29EC">
        <w:rPr>
          <w:rFonts w:ascii="Cambria" w:hAnsi="Cambria"/>
          <w:szCs w:val="24"/>
        </w:rPr>
        <w:t xml:space="preserve">annexe </w:t>
      </w:r>
      <w:r w:rsidR="00B037C7" w:rsidRPr="004D29EC">
        <w:rPr>
          <w:rFonts w:ascii="Cambria" w:hAnsi="Cambria"/>
          <w:szCs w:val="24"/>
        </w:rPr>
        <w:t>1</w:t>
      </w:r>
      <w:r w:rsidRPr="00250D5D">
        <w:rPr>
          <w:rFonts w:ascii="Cambria" w:hAnsi="Cambria"/>
          <w:szCs w:val="24"/>
        </w:rPr>
        <w:t xml:space="preserve"> intitulée « </w:t>
      </w:r>
      <w:r w:rsidR="004D29EC">
        <w:rPr>
          <w:rFonts w:ascii="Cambria" w:hAnsi="Cambria"/>
          <w:color w:val="000000" w:themeColor="text1"/>
          <w:szCs w:val="24"/>
        </w:rPr>
        <w:t>Déroulement de</w:t>
      </w:r>
      <w:r w:rsidRPr="00250D5D">
        <w:rPr>
          <w:rFonts w:ascii="Cambria" w:hAnsi="Cambria"/>
          <w:color w:val="000000" w:themeColor="text1"/>
          <w:szCs w:val="24"/>
        </w:rPr>
        <w:t xml:space="preserve"> la première réunion d’un </w:t>
      </w:r>
      <w:r w:rsidR="00AF5D75">
        <w:rPr>
          <w:rFonts w:ascii="Cambria" w:hAnsi="Cambria"/>
          <w:color w:val="000000" w:themeColor="text1"/>
          <w:szCs w:val="24"/>
        </w:rPr>
        <w:t>A</w:t>
      </w:r>
      <w:r w:rsidR="00882F2E">
        <w:rPr>
          <w:rFonts w:ascii="Cambria" w:hAnsi="Cambria"/>
          <w:color w:val="000000" w:themeColor="text1"/>
          <w:szCs w:val="24"/>
        </w:rPr>
        <w:t>S</w:t>
      </w:r>
      <w:r w:rsidRPr="00250D5D">
        <w:rPr>
          <w:rFonts w:ascii="Cambria" w:hAnsi="Cambria"/>
          <w:color w:val="000000" w:themeColor="text1"/>
          <w:szCs w:val="24"/>
        </w:rPr>
        <w:t>B »</w:t>
      </w:r>
    </w:p>
    <w:p w14:paraId="24985142" w14:textId="5F0CF8A6" w:rsidR="00B0319D" w:rsidRDefault="00B037C7" w:rsidP="00423093">
      <w:pPr>
        <w:pStyle w:val="Retraitcorpsdetexte"/>
        <w:numPr>
          <w:ilvl w:val="0"/>
          <w:numId w:val="100"/>
        </w:numPr>
        <w:tabs>
          <w:tab w:val="left" w:pos="8640"/>
        </w:tabs>
        <w:spacing w:before="120" w:after="120"/>
        <w:ind w:left="1418" w:right="-6"/>
        <w:rPr>
          <w:rFonts w:ascii="Cambria" w:hAnsi="Cambria"/>
          <w:color w:val="000000" w:themeColor="text1"/>
          <w:szCs w:val="24"/>
        </w:rPr>
      </w:pPr>
      <w:r>
        <w:rPr>
          <w:rFonts w:ascii="Cambria" w:hAnsi="Cambria"/>
          <w:color w:val="000000" w:themeColor="text1"/>
          <w:szCs w:val="24"/>
        </w:rPr>
        <w:t>Le groupe d</w:t>
      </w:r>
      <w:r w:rsidR="00B0319D" w:rsidRPr="00250D5D">
        <w:rPr>
          <w:rFonts w:ascii="Cambria" w:hAnsi="Cambria"/>
          <w:color w:val="000000" w:themeColor="text1"/>
          <w:szCs w:val="24"/>
        </w:rPr>
        <w:t>ésigne un animateur de séance</w:t>
      </w:r>
    </w:p>
    <w:p w14:paraId="0FABD645" w14:textId="77777777" w:rsidR="00AF5D75" w:rsidRDefault="00AF5D75" w:rsidP="00AF5D75">
      <w:pPr>
        <w:pStyle w:val="Retraitcorpsdetexte"/>
        <w:tabs>
          <w:tab w:val="left" w:pos="8640"/>
        </w:tabs>
        <w:spacing w:before="120" w:after="120"/>
        <w:ind w:left="1418" w:right="-6" w:firstLine="0"/>
        <w:rPr>
          <w:rFonts w:ascii="Cambria" w:hAnsi="Cambria"/>
          <w:color w:val="000000" w:themeColor="text1"/>
          <w:szCs w:val="24"/>
        </w:rPr>
      </w:pPr>
    </w:p>
    <w:p w14:paraId="28D97C19" w14:textId="4F8A735F" w:rsidR="00B037C7" w:rsidRDefault="00AC5813" w:rsidP="00423093">
      <w:pPr>
        <w:pStyle w:val="Retraitcorpsdetexte"/>
        <w:tabs>
          <w:tab w:val="left" w:pos="8640"/>
        </w:tabs>
        <w:spacing w:before="120" w:after="120"/>
        <w:ind w:left="567" w:right="-6" w:firstLine="0"/>
        <w:rPr>
          <w:rFonts w:ascii="Cambria" w:hAnsi="Cambria"/>
          <w:b/>
          <w:color w:val="C00000"/>
          <w:szCs w:val="24"/>
        </w:rPr>
      </w:pPr>
      <w:r>
        <w:rPr>
          <w:rFonts w:ascii="Cambria" w:hAnsi="Cambria"/>
          <w:b/>
          <w:color w:val="C00000"/>
          <w:szCs w:val="24"/>
        </w:rPr>
        <w:t>3</w:t>
      </w:r>
      <w:r w:rsidR="00B037C7" w:rsidRPr="00B037C7">
        <w:rPr>
          <w:rFonts w:ascii="Cambria" w:hAnsi="Cambria"/>
          <w:b/>
          <w:color w:val="C00000"/>
          <w:szCs w:val="24"/>
        </w:rPr>
        <w:t>. Les participants font connaissance</w:t>
      </w:r>
    </w:p>
    <w:p w14:paraId="3A25CCBD" w14:textId="14AE68B2" w:rsidR="00B037C7" w:rsidRPr="00413111" w:rsidRDefault="00B037C7" w:rsidP="00423093">
      <w:pPr>
        <w:pStyle w:val="Retraitcorpsdetexte"/>
        <w:tabs>
          <w:tab w:val="left" w:pos="8640"/>
        </w:tabs>
        <w:spacing w:before="120" w:after="120"/>
        <w:ind w:left="567" w:right="-6" w:firstLine="0"/>
        <w:rPr>
          <w:rFonts w:ascii="Cambria" w:hAnsi="Cambria"/>
          <w:b/>
          <w:color w:val="C00000"/>
          <w:szCs w:val="24"/>
        </w:rPr>
      </w:pPr>
      <w:r>
        <w:rPr>
          <w:rFonts w:ascii="Cambria" w:hAnsi="Cambria"/>
          <w:color w:val="000000" w:themeColor="text1"/>
          <w:szCs w:val="24"/>
        </w:rPr>
        <w:t>C</w:t>
      </w:r>
      <w:r w:rsidRPr="00250D5D">
        <w:rPr>
          <w:rFonts w:ascii="Cambria" w:hAnsi="Cambria"/>
          <w:color w:val="000000" w:themeColor="text1"/>
          <w:szCs w:val="24"/>
        </w:rPr>
        <w:t xml:space="preserve">hacun se présente librement. Thèmes </w:t>
      </w:r>
      <w:r w:rsidRPr="00250D5D">
        <w:rPr>
          <w:rFonts w:ascii="Cambria" w:hAnsi="Cambria"/>
          <w:i/>
          <w:color w:val="000000" w:themeColor="text1"/>
          <w:szCs w:val="24"/>
        </w:rPr>
        <w:t>possibles</w:t>
      </w:r>
      <w:r w:rsidRPr="00250D5D">
        <w:rPr>
          <w:rStyle w:val="Appelnotedebasdep"/>
          <w:rFonts w:ascii="Cambria" w:hAnsi="Cambria"/>
          <w:color w:val="000000" w:themeColor="text1"/>
          <w:szCs w:val="24"/>
        </w:rPr>
        <w:footnoteReference w:id="24"/>
      </w:r>
      <w:r w:rsidRPr="00250D5D">
        <w:rPr>
          <w:rFonts w:ascii="Cambria" w:hAnsi="Cambria"/>
          <w:color w:val="000000" w:themeColor="text1"/>
          <w:szCs w:val="24"/>
        </w:rPr>
        <w:t>:</w:t>
      </w:r>
    </w:p>
    <w:p w14:paraId="572C335E" w14:textId="77777777" w:rsidR="00B037C7" w:rsidRPr="00250D5D" w:rsidRDefault="00B037C7" w:rsidP="00423093">
      <w:pPr>
        <w:pStyle w:val="Retraitcorpsdetexte"/>
        <w:numPr>
          <w:ilvl w:val="3"/>
          <w:numId w:val="84"/>
        </w:numPr>
        <w:tabs>
          <w:tab w:val="left" w:pos="8640"/>
        </w:tabs>
        <w:spacing w:before="120" w:after="120"/>
        <w:ind w:left="1418" w:right="-6"/>
        <w:rPr>
          <w:rFonts w:ascii="Cambria" w:hAnsi="Cambria"/>
          <w:color w:val="000000" w:themeColor="text1"/>
          <w:szCs w:val="24"/>
        </w:rPr>
      </w:pPr>
      <w:r w:rsidRPr="00250D5D">
        <w:rPr>
          <w:rFonts w:ascii="Cambria" w:hAnsi="Cambria"/>
          <w:color w:val="000000" w:themeColor="text1"/>
          <w:szCs w:val="24"/>
        </w:rPr>
        <w:t>Comment et par qui il a été amené à participer à cette première réunion ?</w:t>
      </w:r>
    </w:p>
    <w:p w14:paraId="55BB8CA4" w14:textId="77777777" w:rsidR="00B037C7" w:rsidRPr="00250D5D" w:rsidRDefault="00B037C7" w:rsidP="00423093">
      <w:pPr>
        <w:pStyle w:val="Retraitcorpsdetexte"/>
        <w:numPr>
          <w:ilvl w:val="3"/>
          <w:numId w:val="84"/>
        </w:numPr>
        <w:tabs>
          <w:tab w:val="left" w:pos="8640"/>
        </w:tabs>
        <w:spacing w:before="120" w:after="120"/>
        <w:ind w:left="1418" w:right="-6"/>
        <w:rPr>
          <w:rFonts w:ascii="Cambria" w:hAnsi="Cambria"/>
          <w:color w:val="000000" w:themeColor="text1"/>
          <w:szCs w:val="24"/>
        </w:rPr>
      </w:pPr>
      <w:r w:rsidRPr="00250D5D">
        <w:rPr>
          <w:rFonts w:ascii="Cambria" w:hAnsi="Cambria"/>
          <w:color w:val="000000" w:themeColor="text1"/>
          <w:szCs w:val="24"/>
        </w:rPr>
        <w:t xml:space="preserve">Quelles sont ses </w:t>
      </w:r>
      <w:r w:rsidRPr="00250D5D">
        <w:rPr>
          <w:rFonts w:ascii="Cambria" w:hAnsi="Cambria"/>
          <w:i/>
          <w:color w:val="000000" w:themeColor="text1"/>
          <w:szCs w:val="24"/>
        </w:rPr>
        <w:t>pratiques actuelles</w:t>
      </w:r>
      <w:r w:rsidRPr="00250D5D">
        <w:rPr>
          <w:rFonts w:ascii="Cambria" w:hAnsi="Cambria"/>
          <w:color w:val="000000" w:themeColor="text1"/>
          <w:szCs w:val="24"/>
        </w:rPr>
        <w:t xml:space="preserve"> en matière de gestion du budget ?  (</w:t>
      </w:r>
      <w:proofErr w:type="gramStart"/>
      <w:r w:rsidRPr="00250D5D">
        <w:rPr>
          <w:rFonts w:ascii="Cambria" w:hAnsi="Cambria"/>
          <w:color w:val="000000" w:themeColor="text1"/>
          <w:szCs w:val="24"/>
        </w:rPr>
        <w:t>et</w:t>
      </w:r>
      <w:proofErr w:type="gramEnd"/>
      <w:r w:rsidRPr="00250D5D">
        <w:rPr>
          <w:rFonts w:ascii="Cambria" w:hAnsi="Cambria"/>
          <w:color w:val="000000" w:themeColor="text1"/>
          <w:szCs w:val="24"/>
        </w:rPr>
        <w:t xml:space="preserve"> non pas : quel est l’état de sa situation financière ?)</w:t>
      </w:r>
    </w:p>
    <w:p w14:paraId="170F5436" w14:textId="4CCF228D" w:rsidR="00B037C7" w:rsidRPr="00AF5D75" w:rsidRDefault="00B037C7" w:rsidP="00AF5D75">
      <w:pPr>
        <w:pStyle w:val="Retraitcorpsdetexte"/>
        <w:numPr>
          <w:ilvl w:val="3"/>
          <w:numId w:val="84"/>
        </w:numPr>
        <w:tabs>
          <w:tab w:val="left" w:pos="8640"/>
        </w:tabs>
        <w:spacing w:before="120" w:after="120"/>
        <w:ind w:left="1418" w:right="-6"/>
        <w:rPr>
          <w:rFonts w:ascii="Cambria" w:hAnsi="Cambria"/>
          <w:color w:val="000000" w:themeColor="text1"/>
          <w:szCs w:val="24"/>
        </w:rPr>
      </w:pPr>
      <w:r w:rsidRPr="00250D5D">
        <w:rPr>
          <w:rFonts w:ascii="Cambria" w:hAnsi="Cambria"/>
          <w:color w:val="000000" w:themeColor="text1"/>
          <w:szCs w:val="24"/>
        </w:rPr>
        <w:t>S’il a lu la présente note intitulée « </w:t>
      </w:r>
      <w:r w:rsidR="00AF5D75">
        <w:rPr>
          <w:rFonts w:ascii="Cambria" w:hAnsi="Cambria"/>
          <w:i/>
          <w:color w:val="000000" w:themeColor="text1"/>
          <w:szCs w:val="24"/>
        </w:rPr>
        <w:t>Ateliers</w:t>
      </w:r>
      <w:r w:rsidR="00882F2E" w:rsidRPr="00AF5D75">
        <w:rPr>
          <w:rFonts w:ascii="Cambria" w:hAnsi="Cambria"/>
          <w:i/>
          <w:color w:val="000000" w:themeColor="text1"/>
          <w:szCs w:val="24"/>
        </w:rPr>
        <w:t xml:space="preserve"> Solidarité B</w:t>
      </w:r>
      <w:r w:rsidRPr="00AF5D75">
        <w:rPr>
          <w:rFonts w:ascii="Cambria" w:hAnsi="Cambria"/>
          <w:i/>
          <w:color w:val="000000" w:themeColor="text1"/>
          <w:szCs w:val="24"/>
        </w:rPr>
        <w:t>udget© Concepts, outils et méthodes</w:t>
      </w:r>
      <w:r w:rsidRPr="00AF5D75">
        <w:rPr>
          <w:rFonts w:ascii="Cambria" w:hAnsi="Cambria"/>
          <w:color w:val="000000" w:themeColor="text1"/>
          <w:szCs w:val="24"/>
        </w:rPr>
        <w:t> »</w:t>
      </w:r>
    </w:p>
    <w:p w14:paraId="421E4CEC" w14:textId="77777777" w:rsidR="00B037C7" w:rsidRPr="00250D5D" w:rsidRDefault="00B037C7" w:rsidP="00423093">
      <w:pPr>
        <w:pStyle w:val="Retraitcorpsdetexte"/>
        <w:numPr>
          <w:ilvl w:val="3"/>
          <w:numId w:val="84"/>
        </w:numPr>
        <w:tabs>
          <w:tab w:val="left" w:pos="8640"/>
        </w:tabs>
        <w:spacing w:before="120" w:after="120"/>
        <w:ind w:left="1418" w:right="-6"/>
        <w:rPr>
          <w:rFonts w:ascii="Cambria" w:hAnsi="Cambria"/>
          <w:color w:val="000000" w:themeColor="text1"/>
          <w:szCs w:val="24"/>
        </w:rPr>
      </w:pPr>
      <w:r w:rsidRPr="00250D5D">
        <w:rPr>
          <w:rFonts w:ascii="Cambria" w:hAnsi="Cambria"/>
          <w:color w:val="000000" w:themeColor="text1"/>
          <w:szCs w:val="24"/>
        </w:rPr>
        <w:t xml:space="preserve">Et si oui : quels sont ses commentaires et ses questions à ce sujet ? </w:t>
      </w:r>
    </w:p>
    <w:p w14:paraId="1F79C125" w14:textId="77777777" w:rsidR="00B037C7" w:rsidRPr="00250D5D" w:rsidRDefault="00B037C7" w:rsidP="00423093">
      <w:pPr>
        <w:pStyle w:val="Retraitcorpsdetexte"/>
        <w:numPr>
          <w:ilvl w:val="3"/>
          <w:numId w:val="84"/>
        </w:numPr>
        <w:tabs>
          <w:tab w:val="left" w:pos="8640"/>
        </w:tabs>
        <w:spacing w:before="120" w:after="120"/>
        <w:ind w:left="1418" w:right="-6"/>
        <w:rPr>
          <w:rFonts w:ascii="Cambria" w:hAnsi="Cambria"/>
          <w:color w:val="000000" w:themeColor="text1"/>
          <w:szCs w:val="24"/>
        </w:rPr>
      </w:pPr>
      <w:r w:rsidRPr="00250D5D">
        <w:rPr>
          <w:rFonts w:ascii="Cambria" w:hAnsi="Cambria"/>
          <w:color w:val="000000" w:themeColor="text1"/>
          <w:szCs w:val="24"/>
        </w:rPr>
        <w:t>Quelles sont ses attentes à l’égard de cette démarche de formation ?</w:t>
      </w:r>
    </w:p>
    <w:p w14:paraId="1CF35FE4" w14:textId="77777777" w:rsidR="00B037C7" w:rsidRPr="00463A33" w:rsidRDefault="00B037C7" w:rsidP="00423093">
      <w:pPr>
        <w:pStyle w:val="Retraitcorpsdetexte"/>
        <w:numPr>
          <w:ilvl w:val="3"/>
          <w:numId w:val="84"/>
        </w:numPr>
        <w:tabs>
          <w:tab w:val="left" w:pos="8640"/>
        </w:tabs>
        <w:spacing w:before="120" w:after="120"/>
        <w:ind w:left="1418" w:right="-6"/>
        <w:rPr>
          <w:rFonts w:ascii="Cambria" w:hAnsi="Cambria"/>
          <w:color w:val="000000" w:themeColor="text1"/>
          <w:szCs w:val="24"/>
        </w:rPr>
      </w:pPr>
      <w:r w:rsidRPr="00463A33">
        <w:rPr>
          <w:rFonts w:ascii="Cambria" w:hAnsi="Cambria"/>
          <w:color w:val="000000" w:themeColor="text1"/>
          <w:szCs w:val="24"/>
        </w:rPr>
        <w:t xml:space="preserve">Quelle est sa motivation dans sa démarche ? </w:t>
      </w:r>
    </w:p>
    <w:p w14:paraId="0FAFD104" w14:textId="4E47C000" w:rsidR="00B037C7" w:rsidRDefault="00B037C7" w:rsidP="00423093">
      <w:pPr>
        <w:pStyle w:val="Retraitcorpsdetexte"/>
        <w:tabs>
          <w:tab w:val="left" w:pos="8640"/>
        </w:tabs>
        <w:spacing w:before="120" w:after="120"/>
        <w:ind w:left="567" w:right="-6" w:firstLine="0"/>
        <w:rPr>
          <w:rFonts w:ascii="Cambria" w:hAnsi="Cambria"/>
          <w:color w:val="000000" w:themeColor="text1"/>
          <w:szCs w:val="24"/>
        </w:rPr>
      </w:pPr>
      <w:r w:rsidRPr="00B037C7">
        <w:rPr>
          <w:rFonts w:ascii="Cambria" w:hAnsi="Cambria"/>
          <w:color w:val="000000" w:themeColor="text1"/>
          <w:szCs w:val="24"/>
        </w:rPr>
        <w:t>Toutes autres formes de d’échanges ou de débats préalables peuvent être soumis à l’approbation du groupe</w:t>
      </w:r>
      <w:r>
        <w:rPr>
          <w:rFonts w:ascii="Cambria" w:hAnsi="Cambria"/>
          <w:color w:val="000000" w:themeColor="text1"/>
          <w:szCs w:val="24"/>
        </w:rPr>
        <w:t>.</w:t>
      </w:r>
    </w:p>
    <w:p w14:paraId="319D9CEA" w14:textId="77777777" w:rsidR="00AF5D75" w:rsidRPr="00B037C7" w:rsidRDefault="00AF5D75" w:rsidP="00AF5D75">
      <w:pPr>
        <w:pStyle w:val="Retraitcorpsdetexte"/>
        <w:tabs>
          <w:tab w:val="left" w:pos="8640"/>
        </w:tabs>
        <w:spacing w:before="120" w:after="120"/>
        <w:ind w:right="-6"/>
        <w:rPr>
          <w:rFonts w:ascii="Cambria" w:hAnsi="Cambria"/>
          <w:color w:val="000000" w:themeColor="text1"/>
          <w:szCs w:val="24"/>
        </w:rPr>
      </w:pPr>
    </w:p>
    <w:p w14:paraId="7678090D" w14:textId="2E3A35F5" w:rsidR="00413111" w:rsidRPr="00B037C7" w:rsidRDefault="00AC5813" w:rsidP="00423093">
      <w:pPr>
        <w:pStyle w:val="Retraitcorpsdetexte"/>
        <w:tabs>
          <w:tab w:val="left" w:pos="8640"/>
        </w:tabs>
        <w:spacing w:before="120" w:after="120"/>
        <w:ind w:left="567" w:right="-6" w:firstLine="0"/>
        <w:rPr>
          <w:rFonts w:ascii="Cambria" w:hAnsi="Cambria"/>
          <w:b/>
          <w:color w:val="C00000"/>
          <w:szCs w:val="24"/>
        </w:rPr>
      </w:pPr>
      <w:r>
        <w:rPr>
          <w:rFonts w:ascii="Cambria" w:hAnsi="Cambria"/>
          <w:b/>
          <w:color w:val="C00000"/>
          <w:szCs w:val="24"/>
        </w:rPr>
        <w:t>4</w:t>
      </w:r>
      <w:r w:rsidR="00B037C7">
        <w:rPr>
          <w:rFonts w:ascii="Cambria" w:hAnsi="Cambria"/>
          <w:b/>
          <w:color w:val="C00000"/>
          <w:szCs w:val="24"/>
        </w:rPr>
        <w:t xml:space="preserve">. </w:t>
      </w:r>
      <w:r w:rsidR="0092216F">
        <w:rPr>
          <w:rFonts w:ascii="Cambria" w:hAnsi="Cambria"/>
          <w:b/>
          <w:color w:val="C00000"/>
          <w:szCs w:val="24"/>
        </w:rPr>
        <w:t>Ils d</w:t>
      </w:r>
      <w:r w:rsidR="00B037C7">
        <w:rPr>
          <w:rFonts w:ascii="Cambria" w:hAnsi="Cambria"/>
          <w:b/>
          <w:color w:val="C00000"/>
          <w:szCs w:val="24"/>
        </w:rPr>
        <w:t>iscu</w:t>
      </w:r>
      <w:r w:rsidR="0092216F">
        <w:rPr>
          <w:rFonts w:ascii="Cambria" w:hAnsi="Cambria"/>
          <w:b/>
          <w:color w:val="C00000"/>
          <w:szCs w:val="24"/>
        </w:rPr>
        <w:t>tent</w:t>
      </w:r>
      <w:r w:rsidR="00413111" w:rsidRPr="00250D5D">
        <w:rPr>
          <w:rFonts w:ascii="Cambria" w:hAnsi="Cambria"/>
          <w:szCs w:val="24"/>
        </w:rPr>
        <w:t xml:space="preserve"> </w:t>
      </w:r>
      <w:r w:rsidR="0092216F">
        <w:rPr>
          <w:rFonts w:ascii="Cambria" w:hAnsi="Cambria"/>
          <w:b/>
          <w:color w:val="C00000"/>
          <w:szCs w:val="24"/>
        </w:rPr>
        <w:t>le</w:t>
      </w:r>
      <w:r w:rsidR="00413111" w:rsidRPr="00B037C7">
        <w:rPr>
          <w:rFonts w:ascii="Cambria" w:hAnsi="Cambria"/>
          <w:b/>
          <w:color w:val="C00000"/>
          <w:szCs w:val="24"/>
        </w:rPr>
        <w:t xml:space="preserve"> pacte de fonctionnement</w:t>
      </w:r>
      <w:r w:rsidR="00413111" w:rsidRPr="00B037C7">
        <w:rPr>
          <w:rFonts w:ascii="Cambria" w:hAnsi="Cambria"/>
          <w:color w:val="C00000"/>
          <w:szCs w:val="24"/>
        </w:rPr>
        <w:t xml:space="preserve"> </w:t>
      </w:r>
    </w:p>
    <w:p w14:paraId="760027AA" w14:textId="07EC663A" w:rsidR="00413111" w:rsidRDefault="00413111" w:rsidP="00423093">
      <w:pPr>
        <w:pStyle w:val="Retraitcorpsdetexte"/>
        <w:tabs>
          <w:tab w:val="left" w:pos="8640"/>
        </w:tabs>
        <w:spacing w:before="120" w:after="120"/>
        <w:ind w:right="-108" w:hanging="513"/>
        <w:rPr>
          <w:rFonts w:ascii="Cambria" w:hAnsi="Cambria"/>
          <w:szCs w:val="24"/>
        </w:rPr>
      </w:pPr>
      <w:r w:rsidRPr="00250D5D">
        <w:rPr>
          <w:rFonts w:ascii="Cambria" w:hAnsi="Cambria"/>
          <w:szCs w:val="24"/>
        </w:rPr>
        <w:t>Voici quelques suggestions, non limitatives, à discuter et à formaliser :</w:t>
      </w:r>
    </w:p>
    <w:p w14:paraId="131A7F23" w14:textId="151CE6D4" w:rsidR="00B037C7" w:rsidRPr="00250D5D" w:rsidRDefault="00B037C7" w:rsidP="00423093">
      <w:pPr>
        <w:pStyle w:val="Retraitcorpsdetexte"/>
        <w:numPr>
          <w:ilvl w:val="0"/>
          <w:numId w:val="101"/>
        </w:numPr>
        <w:tabs>
          <w:tab w:val="left" w:pos="8640"/>
        </w:tabs>
        <w:spacing w:before="120" w:after="120"/>
        <w:ind w:left="1418" w:right="-108"/>
        <w:rPr>
          <w:rFonts w:ascii="Cambria" w:hAnsi="Cambria"/>
          <w:szCs w:val="24"/>
        </w:rPr>
      </w:pPr>
      <w:r>
        <w:rPr>
          <w:rFonts w:ascii="Cambria" w:hAnsi="Cambria"/>
          <w:szCs w:val="24"/>
        </w:rPr>
        <w:t>Conditions de travail matérielles</w:t>
      </w:r>
    </w:p>
    <w:p w14:paraId="7EFE8CFB" w14:textId="77777777" w:rsidR="00413111" w:rsidRPr="00250D5D" w:rsidRDefault="00413111" w:rsidP="00423093">
      <w:pPr>
        <w:pStyle w:val="Retraitcorpsdetexte"/>
        <w:numPr>
          <w:ilvl w:val="0"/>
          <w:numId w:val="36"/>
        </w:numPr>
        <w:tabs>
          <w:tab w:val="left" w:pos="8640"/>
        </w:tabs>
        <w:spacing w:before="120" w:after="120"/>
        <w:ind w:left="1985" w:right="-6"/>
        <w:rPr>
          <w:rFonts w:ascii="Cambria" w:hAnsi="Cambria"/>
          <w:szCs w:val="24"/>
        </w:rPr>
      </w:pPr>
      <w:r w:rsidRPr="00250D5D">
        <w:rPr>
          <w:rFonts w:ascii="Cambria" w:hAnsi="Cambria"/>
          <w:szCs w:val="24"/>
        </w:rPr>
        <w:t>Les réunions durent entre deux et trois heures ;</w:t>
      </w:r>
    </w:p>
    <w:p w14:paraId="06736C81" w14:textId="77777777" w:rsidR="00413111" w:rsidRPr="00250D5D" w:rsidRDefault="00413111" w:rsidP="00423093">
      <w:pPr>
        <w:pStyle w:val="Retraitcorpsdetexte"/>
        <w:numPr>
          <w:ilvl w:val="0"/>
          <w:numId w:val="36"/>
        </w:numPr>
        <w:tabs>
          <w:tab w:val="left" w:pos="8640"/>
        </w:tabs>
        <w:spacing w:before="120" w:after="120"/>
        <w:ind w:left="1985" w:right="-6"/>
        <w:rPr>
          <w:rFonts w:ascii="Cambria" w:hAnsi="Cambria"/>
          <w:szCs w:val="24"/>
        </w:rPr>
      </w:pPr>
      <w:r w:rsidRPr="00250D5D">
        <w:rPr>
          <w:rFonts w:ascii="Cambria" w:hAnsi="Cambria"/>
          <w:szCs w:val="24"/>
        </w:rPr>
        <w:t>Elles sont planifiées longtemps à l’avance</w:t>
      </w:r>
      <w:r w:rsidRPr="00250D5D">
        <w:rPr>
          <w:rStyle w:val="Appelnotedebasdep"/>
          <w:rFonts w:ascii="Cambria" w:hAnsi="Cambria"/>
          <w:szCs w:val="24"/>
        </w:rPr>
        <w:footnoteReference w:id="25"/>
      </w:r>
      <w:r w:rsidRPr="00250D5D">
        <w:rPr>
          <w:rFonts w:ascii="Cambria" w:hAnsi="Cambria"/>
          <w:szCs w:val="24"/>
        </w:rPr>
        <w:t> ;</w:t>
      </w:r>
    </w:p>
    <w:p w14:paraId="151632F5" w14:textId="77777777" w:rsidR="00413111" w:rsidRPr="00250D5D" w:rsidRDefault="00413111" w:rsidP="00423093">
      <w:pPr>
        <w:pStyle w:val="Retraitcorpsdetexte"/>
        <w:numPr>
          <w:ilvl w:val="0"/>
          <w:numId w:val="36"/>
        </w:numPr>
        <w:tabs>
          <w:tab w:val="left" w:pos="8640"/>
        </w:tabs>
        <w:spacing w:before="120" w:after="120"/>
        <w:ind w:left="1985" w:right="-6"/>
        <w:rPr>
          <w:rFonts w:ascii="Cambria" w:hAnsi="Cambria"/>
          <w:szCs w:val="24"/>
        </w:rPr>
      </w:pPr>
      <w:r w:rsidRPr="00250D5D">
        <w:rPr>
          <w:rFonts w:ascii="Cambria" w:hAnsi="Cambria"/>
          <w:szCs w:val="24"/>
        </w:rPr>
        <w:t>Elles se tiennent de préférence dans un lieu chaque fois identique ;</w:t>
      </w:r>
    </w:p>
    <w:p w14:paraId="0FADAD49" w14:textId="77777777" w:rsidR="00413111" w:rsidRPr="00250D5D" w:rsidRDefault="00413111" w:rsidP="00423093">
      <w:pPr>
        <w:pStyle w:val="Retraitcorpsdetexte"/>
        <w:numPr>
          <w:ilvl w:val="0"/>
          <w:numId w:val="36"/>
        </w:numPr>
        <w:tabs>
          <w:tab w:val="left" w:pos="8640"/>
        </w:tabs>
        <w:spacing w:before="120" w:after="120"/>
        <w:ind w:left="1985" w:right="-6"/>
        <w:rPr>
          <w:rFonts w:ascii="Cambria" w:hAnsi="Cambria"/>
          <w:szCs w:val="24"/>
        </w:rPr>
      </w:pPr>
      <w:r w:rsidRPr="00250D5D">
        <w:rPr>
          <w:rFonts w:ascii="Cambria" w:hAnsi="Cambria"/>
          <w:szCs w:val="24"/>
        </w:rPr>
        <w:lastRenderedPageBreak/>
        <w:t xml:space="preserve">Elles bénéficient de bonnes conditions de travail (silence, </w:t>
      </w:r>
      <w:r w:rsidRPr="00250D5D">
        <w:rPr>
          <w:rFonts w:ascii="Cambria" w:hAnsi="Cambria"/>
          <w:i/>
          <w:szCs w:val="24"/>
        </w:rPr>
        <w:t>absence totale de téléphone</w:t>
      </w:r>
      <w:r w:rsidRPr="00250D5D">
        <w:rPr>
          <w:rFonts w:ascii="Cambria" w:hAnsi="Cambria"/>
          <w:szCs w:val="24"/>
        </w:rPr>
        <w:t xml:space="preserve"> et si possible de contacts avec d’autres personnes</w:t>
      </w:r>
      <w:r>
        <w:rPr>
          <w:rFonts w:ascii="Cambria" w:hAnsi="Cambria"/>
          <w:szCs w:val="24"/>
        </w:rPr>
        <w:t xml:space="preserve"> du lieu</w:t>
      </w:r>
      <w:r w:rsidRPr="00250D5D">
        <w:rPr>
          <w:rFonts w:ascii="Cambria" w:hAnsi="Cambria"/>
          <w:szCs w:val="24"/>
        </w:rPr>
        <w:t>, etc.) ;</w:t>
      </w:r>
    </w:p>
    <w:p w14:paraId="14DD798D" w14:textId="77777777" w:rsidR="00413111" w:rsidRPr="00250D5D" w:rsidRDefault="00413111" w:rsidP="00423093">
      <w:pPr>
        <w:pStyle w:val="Retraitcorpsdetexte"/>
        <w:numPr>
          <w:ilvl w:val="0"/>
          <w:numId w:val="35"/>
        </w:numPr>
        <w:tabs>
          <w:tab w:val="left" w:pos="8640"/>
        </w:tabs>
        <w:spacing w:before="120" w:after="120"/>
        <w:ind w:left="1985" w:right="-6"/>
        <w:rPr>
          <w:rFonts w:ascii="Cambria" w:hAnsi="Cambria"/>
          <w:szCs w:val="24"/>
        </w:rPr>
      </w:pPr>
      <w:r w:rsidRPr="00250D5D">
        <w:rPr>
          <w:rFonts w:ascii="Cambria" w:hAnsi="Cambria"/>
          <w:szCs w:val="24"/>
        </w:rPr>
        <w:t>Elles sont animées par l’un des membres du groupe ou par un accompagnant spécialisé ;</w:t>
      </w:r>
    </w:p>
    <w:p w14:paraId="0F8CDA43" w14:textId="77777777" w:rsidR="00413111" w:rsidRPr="00250D5D" w:rsidRDefault="00413111" w:rsidP="00423093">
      <w:pPr>
        <w:pStyle w:val="Retraitcorpsdetexte"/>
        <w:numPr>
          <w:ilvl w:val="0"/>
          <w:numId w:val="35"/>
        </w:numPr>
        <w:tabs>
          <w:tab w:val="left" w:pos="8640"/>
        </w:tabs>
        <w:spacing w:before="120" w:after="120"/>
        <w:ind w:left="1985" w:right="-6"/>
        <w:rPr>
          <w:rFonts w:ascii="Cambria" w:hAnsi="Cambria"/>
          <w:szCs w:val="24"/>
        </w:rPr>
      </w:pPr>
      <w:r w:rsidRPr="00250D5D">
        <w:rPr>
          <w:rFonts w:ascii="Cambria" w:hAnsi="Cambria"/>
          <w:szCs w:val="24"/>
        </w:rPr>
        <w:t xml:space="preserve">Un </w:t>
      </w:r>
      <w:r>
        <w:rPr>
          <w:rFonts w:ascii="Cambria" w:hAnsi="Cambria"/>
          <w:szCs w:val="24"/>
        </w:rPr>
        <w:t xml:space="preserve">autre </w:t>
      </w:r>
      <w:r w:rsidRPr="00250D5D">
        <w:rPr>
          <w:rFonts w:ascii="Cambria" w:hAnsi="Cambria"/>
          <w:szCs w:val="24"/>
        </w:rPr>
        <w:t xml:space="preserve">membre du groupe assure le secrétariat pour : </w:t>
      </w:r>
    </w:p>
    <w:p w14:paraId="299DED1F" w14:textId="77777777" w:rsidR="00413111" w:rsidRPr="00250D5D" w:rsidRDefault="00413111" w:rsidP="00423093">
      <w:pPr>
        <w:pStyle w:val="Retraitcorpsdetexte"/>
        <w:numPr>
          <w:ilvl w:val="2"/>
          <w:numId w:val="35"/>
        </w:numPr>
        <w:tabs>
          <w:tab w:val="left" w:pos="8640"/>
        </w:tabs>
        <w:spacing w:before="120" w:after="120"/>
        <w:ind w:left="2552" w:right="-6"/>
        <w:rPr>
          <w:rFonts w:ascii="Cambria" w:hAnsi="Cambria"/>
          <w:szCs w:val="24"/>
        </w:rPr>
      </w:pPr>
      <w:r w:rsidRPr="00250D5D">
        <w:rPr>
          <w:rFonts w:ascii="Cambria" w:hAnsi="Cambria"/>
          <w:szCs w:val="24"/>
        </w:rPr>
        <w:t>Rappeler la date, l’heure et le lieu de la réunion à tous les membres environ une semaine à l’avance</w:t>
      </w:r>
      <w:r>
        <w:rPr>
          <w:rStyle w:val="Appelnotedebasdep"/>
          <w:rFonts w:ascii="Cambria" w:hAnsi="Cambria"/>
          <w:szCs w:val="24"/>
        </w:rPr>
        <w:footnoteReference w:id="26"/>
      </w:r>
      <w:r w:rsidRPr="00250D5D">
        <w:rPr>
          <w:rFonts w:ascii="Cambria" w:hAnsi="Cambria"/>
          <w:szCs w:val="24"/>
        </w:rPr>
        <w:t> ;</w:t>
      </w:r>
    </w:p>
    <w:p w14:paraId="2A9E7B41" w14:textId="77777777" w:rsidR="00413111" w:rsidRPr="00250D5D" w:rsidRDefault="00413111" w:rsidP="00423093">
      <w:pPr>
        <w:pStyle w:val="Retraitcorpsdetexte"/>
        <w:numPr>
          <w:ilvl w:val="2"/>
          <w:numId w:val="35"/>
        </w:numPr>
        <w:tabs>
          <w:tab w:val="left" w:pos="8640"/>
        </w:tabs>
        <w:spacing w:before="120" w:after="120"/>
        <w:ind w:left="2552" w:right="-6"/>
        <w:rPr>
          <w:rFonts w:ascii="Cambria" w:hAnsi="Cambria"/>
          <w:szCs w:val="24"/>
        </w:rPr>
      </w:pPr>
      <w:r w:rsidRPr="00250D5D">
        <w:rPr>
          <w:rFonts w:ascii="Cambria" w:hAnsi="Cambria"/>
          <w:szCs w:val="24"/>
        </w:rPr>
        <w:t>Enregistrer qui sera présent ou absent ;</w:t>
      </w:r>
    </w:p>
    <w:p w14:paraId="1CEB40E9" w14:textId="77777777" w:rsidR="00413111" w:rsidRPr="00250D5D" w:rsidRDefault="00413111" w:rsidP="00423093">
      <w:pPr>
        <w:pStyle w:val="Retraitcorpsdetexte"/>
        <w:numPr>
          <w:ilvl w:val="2"/>
          <w:numId w:val="35"/>
        </w:numPr>
        <w:tabs>
          <w:tab w:val="left" w:pos="8640"/>
        </w:tabs>
        <w:spacing w:before="120" w:after="120"/>
        <w:ind w:left="2552" w:right="-6"/>
        <w:rPr>
          <w:rFonts w:ascii="Cambria" w:hAnsi="Cambria"/>
          <w:szCs w:val="24"/>
        </w:rPr>
      </w:pPr>
      <w:r w:rsidRPr="00250D5D">
        <w:rPr>
          <w:rFonts w:ascii="Cambria" w:hAnsi="Cambria"/>
          <w:szCs w:val="24"/>
        </w:rPr>
        <w:t>Vérifier que les décisions éventuellement prises en commun au cours des précédentes réunions ont bien été mises en œuvre</w:t>
      </w:r>
      <w:r w:rsidRPr="00250D5D">
        <w:rPr>
          <w:rStyle w:val="Appelnotedebasdep"/>
          <w:rFonts w:ascii="Cambria" w:hAnsi="Cambria"/>
          <w:szCs w:val="24"/>
        </w:rPr>
        <w:footnoteReference w:id="27"/>
      </w:r>
      <w:r w:rsidRPr="00250D5D">
        <w:rPr>
          <w:rFonts w:ascii="Cambria" w:hAnsi="Cambria"/>
          <w:szCs w:val="24"/>
        </w:rPr>
        <w:t>.</w:t>
      </w:r>
    </w:p>
    <w:p w14:paraId="3117484D" w14:textId="77777777" w:rsidR="005D2A3A" w:rsidRDefault="00413111" w:rsidP="00423093">
      <w:pPr>
        <w:pStyle w:val="Retraitcorpsdetexte"/>
        <w:numPr>
          <w:ilvl w:val="0"/>
          <w:numId w:val="73"/>
        </w:numPr>
        <w:tabs>
          <w:tab w:val="left" w:pos="8640"/>
        </w:tabs>
        <w:spacing w:before="120" w:after="120"/>
        <w:ind w:left="1985" w:right="-6"/>
        <w:rPr>
          <w:rFonts w:ascii="Cambria" w:hAnsi="Cambria"/>
          <w:szCs w:val="24"/>
        </w:rPr>
      </w:pPr>
      <w:r w:rsidRPr="00250D5D">
        <w:rPr>
          <w:rFonts w:ascii="Cambria" w:hAnsi="Cambria"/>
          <w:szCs w:val="24"/>
        </w:rPr>
        <w:t>A la fin de chaque réunion, le groupe désigne deux personnes pour la séance suivante : l’animateur et le secrétaire</w:t>
      </w:r>
      <w:r w:rsidRPr="00250D5D">
        <w:rPr>
          <w:rStyle w:val="Appelnotedebasdep"/>
          <w:rFonts w:ascii="Cambria" w:hAnsi="Cambria"/>
          <w:szCs w:val="24"/>
        </w:rPr>
        <w:footnoteReference w:id="28"/>
      </w:r>
      <w:r w:rsidRPr="00250D5D">
        <w:rPr>
          <w:rFonts w:ascii="Cambria" w:hAnsi="Cambria"/>
          <w:szCs w:val="24"/>
        </w:rPr>
        <w:t xml:space="preserve">. </w:t>
      </w:r>
    </w:p>
    <w:p w14:paraId="31C3E60B" w14:textId="0223C3B2" w:rsidR="00413111" w:rsidRPr="005D2A3A" w:rsidRDefault="00413111" w:rsidP="00423093">
      <w:pPr>
        <w:pStyle w:val="Retraitcorpsdetexte"/>
        <w:numPr>
          <w:ilvl w:val="0"/>
          <w:numId w:val="73"/>
        </w:numPr>
        <w:tabs>
          <w:tab w:val="left" w:pos="8640"/>
        </w:tabs>
        <w:spacing w:before="120" w:after="120"/>
        <w:ind w:left="1985" w:right="-6"/>
        <w:rPr>
          <w:rFonts w:ascii="Cambria" w:hAnsi="Cambria"/>
          <w:szCs w:val="24"/>
        </w:rPr>
      </w:pPr>
      <w:r w:rsidRPr="005D2A3A">
        <w:rPr>
          <w:rFonts w:ascii="Cambria" w:hAnsi="Cambria"/>
          <w:szCs w:val="24"/>
        </w:rPr>
        <w:t xml:space="preserve">Si un participant ne peut pas participer à la réunion, il en informe lui-même l’ensemble de ses collègues </w:t>
      </w:r>
      <w:r w:rsidRPr="005D2A3A">
        <w:rPr>
          <w:rFonts w:ascii="Cambria" w:hAnsi="Cambria"/>
          <w:i/>
          <w:szCs w:val="24"/>
        </w:rPr>
        <w:t>dès qu’il le peut</w:t>
      </w:r>
      <w:r w:rsidRPr="005D2A3A">
        <w:rPr>
          <w:rFonts w:ascii="Cambria" w:hAnsi="Cambria"/>
          <w:szCs w:val="24"/>
        </w:rPr>
        <w:t>.</w:t>
      </w:r>
    </w:p>
    <w:p w14:paraId="63C33E18" w14:textId="582B1CE9" w:rsidR="00413111" w:rsidRPr="005D2A3A" w:rsidRDefault="005D2A3A" w:rsidP="00423093">
      <w:pPr>
        <w:pStyle w:val="Retraitcorpsdetexte"/>
        <w:numPr>
          <w:ilvl w:val="2"/>
          <w:numId w:val="32"/>
        </w:numPr>
        <w:tabs>
          <w:tab w:val="left" w:pos="8640"/>
        </w:tabs>
        <w:spacing w:before="120" w:after="120"/>
        <w:ind w:left="1418" w:right="-108" w:hanging="425"/>
        <w:rPr>
          <w:rFonts w:ascii="Cambria" w:hAnsi="Cambria"/>
          <w:szCs w:val="24"/>
        </w:rPr>
      </w:pPr>
      <w:r>
        <w:rPr>
          <w:rFonts w:ascii="Cambria" w:hAnsi="Cambria"/>
          <w:szCs w:val="24"/>
        </w:rPr>
        <w:t>R</w:t>
      </w:r>
      <w:r w:rsidR="00413111" w:rsidRPr="00250D5D">
        <w:rPr>
          <w:rFonts w:ascii="Cambria" w:hAnsi="Cambria"/>
          <w:szCs w:val="24"/>
        </w:rPr>
        <w:t>ègles éthiques du travail commun</w:t>
      </w:r>
      <w:r w:rsidR="00413111">
        <w:rPr>
          <w:rFonts w:ascii="Cambria" w:hAnsi="Cambria"/>
          <w:szCs w:val="24"/>
        </w:rPr>
        <w:t xml:space="preserve"> </w:t>
      </w:r>
    </w:p>
    <w:p w14:paraId="54320751" w14:textId="77777777" w:rsidR="00413111" w:rsidRPr="00250D5D" w:rsidRDefault="00413111" w:rsidP="00423093">
      <w:pPr>
        <w:pStyle w:val="Retraitcorpsdetexte"/>
        <w:numPr>
          <w:ilvl w:val="2"/>
          <w:numId w:val="49"/>
        </w:numPr>
        <w:tabs>
          <w:tab w:val="left" w:pos="8640"/>
        </w:tabs>
        <w:spacing w:before="120" w:after="120"/>
        <w:ind w:left="1985" w:right="-6"/>
        <w:rPr>
          <w:rFonts w:ascii="Cambria" w:hAnsi="Cambria"/>
          <w:szCs w:val="24"/>
        </w:rPr>
      </w:pPr>
      <w:r w:rsidRPr="00250D5D">
        <w:rPr>
          <w:rFonts w:ascii="Cambria" w:hAnsi="Cambria"/>
          <w:szCs w:val="24"/>
        </w:rPr>
        <w:t xml:space="preserve">Écouter les autres et leur parler </w:t>
      </w:r>
      <w:r w:rsidRPr="00250D5D">
        <w:rPr>
          <w:rFonts w:ascii="Cambria" w:hAnsi="Cambria"/>
          <w:i/>
          <w:szCs w:val="24"/>
        </w:rPr>
        <w:t>avec bienveillance</w:t>
      </w:r>
      <w:r w:rsidRPr="00250D5D">
        <w:rPr>
          <w:rFonts w:ascii="Cambria" w:hAnsi="Cambria"/>
          <w:szCs w:val="24"/>
        </w:rPr>
        <w:t xml:space="preserve"> : on est là pour tenter d’apprendre et de s’entraider, non pour critiquer ni a fortiori pour imposer son point de vue à autrui ; </w:t>
      </w:r>
    </w:p>
    <w:p w14:paraId="1E4F9E25" w14:textId="77777777" w:rsidR="00413111" w:rsidRPr="00250D5D" w:rsidRDefault="00413111" w:rsidP="00423093">
      <w:pPr>
        <w:pStyle w:val="Retraitcorpsdetexte"/>
        <w:numPr>
          <w:ilvl w:val="2"/>
          <w:numId w:val="49"/>
        </w:numPr>
        <w:tabs>
          <w:tab w:val="left" w:pos="8640"/>
        </w:tabs>
        <w:spacing w:before="120" w:after="120"/>
        <w:ind w:left="1985" w:right="-6"/>
        <w:rPr>
          <w:rFonts w:ascii="Cambria" w:hAnsi="Cambria"/>
          <w:szCs w:val="24"/>
        </w:rPr>
      </w:pPr>
      <w:r w:rsidRPr="00250D5D">
        <w:rPr>
          <w:rFonts w:ascii="Cambria" w:hAnsi="Cambria"/>
          <w:szCs w:val="24"/>
        </w:rPr>
        <w:t>Ne pas couper la parole à la personne qui parle : seul l’animateur de la séance peut le faire, avec délicatesse, si elle ne respectait pas les règles ou consignes de travail ;</w:t>
      </w:r>
    </w:p>
    <w:p w14:paraId="6F72C49C" w14:textId="77777777" w:rsidR="00413111" w:rsidRPr="00250D5D" w:rsidRDefault="00413111" w:rsidP="00423093">
      <w:pPr>
        <w:pStyle w:val="Retraitcorpsdetexte"/>
        <w:numPr>
          <w:ilvl w:val="2"/>
          <w:numId w:val="49"/>
        </w:numPr>
        <w:tabs>
          <w:tab w:val="left" w:pos="8640"/>
        </w:tabs>
        <w:spacing w:before="120" w:after="120"/>
        <w:ind w:left="1985" w:right="-6"/>
        <w:rPr>
          <w:rFonts w:ascii="Cambria" w:hAnsi="Cambria"/>
          <w:szCs w:val="24"/>
        </w:rPr>
      </w:pPr>
      <w:r w:rsidRPr="00250D5D">
        <w:rPr>
          <w:rFonts w:ascii="Cambria" w:hAnsi="Cambria"/>
          <w:i/>
          <w:szCs w:val="24"/>
        </w:rPr>
        <w:t xml:space="preserve">Respecter la confidentialité de ce qui est échangé au sein du groupe : </w:t>
      </w:r>
      <w:r w:rsidRPr="00250D5D">
        <w:rPr>
          <w:rFonts w:ascii="Cambria" w:hAnsi="Cambria"/>
          <w:szCs w:val="24"/>
        </w:rPr>
        <w:t xml:space="preserve">ne donner à des personnes extérieures au groupe </w:t>
      </w:r>
      <w:r w:rsidRPr="00250D5D">
        <w:rPr>
          <w:rFonts w:ascii="Cambria" w:hAnsi="Cambria"/>
          <w:i/>
          <w:szCs w:val="24"/>
        </w:rPr>
        <w:t>aucune</w:t>
      </w:r>
      <w:r w:rsidRPr="00250D5D">
        <w:rPr>
          <w:rFonts w:ascii="Cambria" w:hAnsi="Cambria"/>
          <w:szCs w:val="24"/>
        </w:rPr>
        <w:t xml:space="preserve"> information portant sur des participants ou sur ce qu’ils ont dit pendant les séances et qui pourrait les faire reconnaître et leur porter préjudice, même indirectement ;</w:t>
      </w:r>
    </w:p>
    <w:p w14:paraId="20ED8657" w14:textId="07244E8D" w:rsidR="00413111" w:rsidRPr="00250D5D" w:rsidRDefault="00413111" w:rsidP="00423093">
      <w:pPr>
        <w:pStyle w:val="Retraitcorpsdetexte"/>
        <w:numPr>
          <w:ilvl w:val="2"/>
          <w:numId w:val="49"/>
        </w:numPr>
        <w:tabs>
          <w:tab w:val="left" w:pos="8640"/>
        </w:tabs>
        <w:spacing w:before="120" w:after="120"/>
        <w:ind w:left="1985" w:right="-6"/>
        <w:rPr>
          <w:rFonts w:ascii="Cambria" w:hAnsi="Cambria"/>
          <w:szCs w:val="24"/>
        </w:rPr>
      </w:pPr>
      <w:r w:rsidRPr="00250D5D">
        <w:rPr>
          <w:rFonts w:ascii="Cambria" w:hAnsi="Cambria"/>
          <w:szCs w:val="24"/>
        </w:rPr>
        <w:t>Parler vrai (de préférence avec tact !) ;</w:t>
      </w:r>
    </w:p>
    <w:p w14:paraId="53478036" w14:textId="77777777" w:rsidR="00413111" w:rsidRPr="00250D5D" w:rsidRDefault="00413111" w:rsidP="00423093">
      <w:pPr>
        <w:pStyle w:val="Retraitcorpsdetexte"/>
        <w:numPr>
          <w:ilvl w:val="2"/>
          <w:numId w:val="49"/>
        </w:numPr>
        <w:tabs>
          <w:tab w:val="left" w:pos="8640"/>
        </w:tabs>
        <w:spacing w:before="120" w:after="120"/>
        <w:ind w:left="1985" w:right="-6"/>
        <w:rPr>
          <w:rFonts w:ascii="Cambria" w:hAnsi="Cambria"/>
          <w:szCs w:val="24"/>
        </w:rPr>
      </w:pPr>
      <w:r w:rsidRPr="00250D5D">
        <w:rPr>
          <w:rFonts w:ascii="Cambria" w:hAnsi="Cambria"/>
          <w:szCs w:val="24"/>
        </w:rPr>
        <w:t>Pouvoir poser toutes sortes de questions aux autres membres du groupe, à condition qu’elles ne soient pas maladroites ou blessantes ;</w:t>
      </w:r>
    </w:p>
    <w:p w14:paraId="790E71D4" w14:textId="60AD685B" w:rsidR="00413111" w:rsidRPr="00250D5D" w:rsidRDefault="00413111" w:rsidP="00423093">
      <w:pPr>
        <w:pStyle w:val="Retraitcorpsdetexte"/>
        <w:numPr>
          <w:ilvl w:val="2"/>
          <w:numId w:val="49"/>
        </w:numPr>
        <w:tabs>
          <w:tab w:val="left" w:pos="8640"/>
        </w:tabs>
        <w:spacing w:before="120" w:after="120"/>
        <w:ind w:left="1985" w:right="-6"/>
        <w:rPr>
          <w:rFonts w:ascii="Cambria" w:hAnsi="Cambria"/>
          <w:color w:val="000000" w:themeColor="text1"/>
          <w:szCs w:val="24"/>
        </w:rPr>
      </w:pPr>
      <w:r w:rsidRPr="00250D5D">
        <w:rPr>
          <w:rFonts w:ascii="Cambria" w:hAnsi="Cambria"/>
          <w:color w:val="000000" w:themeColor="text1"/>
          <w:szCs w:val="24"/>
        </w:rPr>
        <w:t xml:space="preserve">Reconnaître </w:t>
      </w:r>
      <w:r>
        <w:rPr>
          <w:rFonts w:ascii="Cambria" w:hAnsi="Cambria"/>
          <w:color w:val="000000" w:themeColor="text1"/>
          <w:szCs w:val="24"/>
        </w:rPr>
        <w:t>à tout membre</w:t>
      </w:r>
      <w:r w:rsidRPr="00250D5D">
        <w:rPr>
          <w:rFonts w:ascii="Cambria" w:hAnsi="Cambria"/>
          <w:color w:val="000000" w:themeColor="text1"/>
          <w:szCs w:val="24"/>
        </w:rPr>
        <w:t xml:space="preserve"> du groupe </w:t>
      </w:r>
      <w:r w:rsidRPr="00250D5D">
        <w:rPr>
          <w:rFonts w:ascii="Cambria" w:hAnsi="Cambria"/>
          <w:i/>
          <w:color w:val="000000" w:themeColor="text1"/>
          <w:szCs w:val="24"/>
        </w:rPr>
        <w:t>le droit absolu de ne pas répondre</w:t>
      </w:r>
      <w:r w:rsidRPr="00250D5D">
        <w:rPr>
          <w:rFonts w:ascii="Cambria" w:hAnsi="Cambria"/>
          <w:color w:val="000000" w:themeColor="text1"/>
          <w:szCs w:val="24"/>
        </w:rPr>
        <w:t xml:space="preserve"> ou de ne répondre que partiellement à toute question qui l</w:t>
      </w:r>
      <w:r>
        <w:rPr>
          <w:rFonts w:ascii="Cambria" w:hAnsi="Cambria"/>
          <w:color w:val="000000" w:themeColor="text1"/>
          <w:szCs w:val="24"/>
        </w:rPr>
        <w:t>ui</w:t>
      </w:r>
      <w:r w:rsidRPr="00250D5D">
        <w:rPr>
          <w:rFonts w:ascii="Cambria" w:hAnsi="Cambria"/>
          <w:color w:val="000000" w:themeColor="text1"/>
          <w:szCs w:val="24"/>
        </w:rPr>
        <w:t xml:space="preserve"> semblerait trop intime ou inconfortable, et notamment ce</w:t>
      </w:r>
      <w:r w:rsidR="005D2A3A">
        <w:rPr>
          <w:rFonts w:ascii="Cambria" w:hAnsi="Cambria"/>
          <w:color w:val="000000" w:themeColor="text1"/>
          <w:szCs w:val="24"/>
        </w:rPr>
        <w:t>lles</w:t>
      </w:r>
      <w:r w:rsidRPr="00250D5D">
        <w:rPr>
          <w:rFonts w:ascii="Cambria" w:hAnsi="Cambria"/>
          <w:color w:val="000000" w:themeColor="text1"/>
          <w:szCs w:val="24"/>
        </w:rPr>
        <w:t xml:space="preserve"> concern</w:t>
      </w:r>
      <w:r w:rsidR="005D2A3A">
        <w:rPr>
          <w:rFonts w:ascii="Cambria" w:hAnsi="Cambria"/>
          <w:color w:val="000000" w:themeColor="text1"/>
          <w:szCs w:val="24"/>
        </w:rPr>
        <w:t>ant</w:t>
      </w:r>
      <w:r w:rsidRPr="00250D5D">
        <w:rPr>
          <w:rFonts w:ascii="Cambria" w:hAnsi="Cambria"/>
          <w:color w:val="000000" w:themeColor="text1"/>
          <w:szCs w:val="24"/>
        </w:rPr>
        <w:t xml:space="preserve"> le montant de</w:t>
      </w:r>
      <w:r>
        <w:rPr>
          <w:rFonts w:ascii="Cambria" w:hAnsi="Cambria"/>
          <w:color w:val="000000" w:themeColor="text1"/>
          <w:szCs w:val="24"/>
        </w:rPr>
        <w:t xml:space="preserve"> se</w:t>
      </w:r>
      <w:r w:rsidRPr="00250D5D">
        <w:rPr>
          <w:rFonts w:ascii="Cambria" w:hAnsi="Cambria"/>
          <w:color w:val="000000" w:themeColor="text1"/>
          <w:szCs w:val="24"/>
        </w:rPr>
        <w:t>s ressources, de</w:t>
      </w:r>
      <w:r>
        <w:rPr>
          <w:rFonts w:ascii="Cambria" w:hAnsi="Cambria"/>
          <w:color w:val="000000" w:themeColor="text1"/>
          <w:szCs w:val="24"/>
        </w:rPr>
        <w:t xml:space="preserve"> se</w:t>
      </w:r>
      <w:r w:rsidRPr="00250D5D">
        <w:rPr>
          <w:rFonts w:ascii="Cambria" w:hAnsi="Cambria"/>
          <w:color w:val="000000" w:themeColor="text1"/>
          <w:szCs w:val="24"/>
        </w:rPr>
        <w:t>s dépenses, d</w:t>
      </w:r>
      <w:r>
        <w:rPr>
          <w:rFonts w:ascii="Cambria" w:hAnsi="Cambria"/>
          <w:color w:val="000000" w:themeColor="text1"/>
          <w:szCs w:val="24"/>
        </w:rPr>
        <w:t>e son</w:t>
      </w:r>
      <w:r w:rsidRPr="00250D5D">
        <w:rPr>
          <w:rFonts w:ascii="Cambria" w:hAnsi="Cambria"/>
          <w:color w:val="000000" w:themeColor="text1"/>
          <w:szCs w:val="24"/>
        </w:rPr>
        <w:t xml:space="preserve"> patrimoine et en particulier de</w:t>
      </w:r>
      <w:r>
        <w:rPr>
          <w:rFonts w:ascii="Cambria" w:hAnsi="Cambria"/>
          <w:color w:val="000000" w:themeColor="text1"/>
          <w:szCs w:val="24"/>
        </w:rPr>
        <w:t xml:space="preserve"> se</w:t>
      </w:r>
      <w:r w:rsidRPr="00250D5D">
        <w:rPr>
          <w:rFonts w:ascii="Cambria" w:hAnsi="Cambria"/>
          <w:color w:val="000000" w:themeColor="text1"/>
          <w:szCs w:val="24"/>
        </w:rPr>
        <w:t>s dettes en cours ;</w:t>
      </w:r>
    </w:p>
    <w:p w14:paraId="3A31C688" w14:textId="77777777" w:rsidR="00413111" w:rsidRPr="00250D5D" w:rsidRDefault="00413111" w:rsidP="00423093">
      <w:pPr>
        <w:pStyle w:val="Retraitcorpsdetexte"/>
        <w:numPr>
          <w:ilvl w:val="2"/>
          <w:numId w:val="49"/>
        </w:numPr>
        <w:tabs>
          <w:tab w:val="left" w:pos="8640"/>
        </w:tabs>
        <w:spacing w:before="120" w:after="120"/>
        <w:ind w:left="1985" w:right="-6"/>
        <w:rPr>
          <w:rFonts w:ascii="Cambria" w:hAnsi="Cambria"/>
          <w:szCs w:val="24"/>
        </w:rPr>
      </w:pPr>
      <w:r w:rsidRPr="00250D5D">
        <w:rPr>
          <w:rFonts w:ascii="Cambria" w:hAnsi="Cambria"/>
          <w:szCs w:val="24"/>
        </w:rPr>
        <w:t xml:space="preserve">Accueillir </w:t>
      </w:r>
      <w:r w:rsidRPr="00250D5D">
        <w:rPr>
          <w:rFonts w:ascii="Cambria" w:hAnsi="Cambria"/>
          <w:i/>
          <w:szCs w:val="24"/>
        </w:rPr>
        <w:t>sans les contester</w:t>
      </w:r>
      <w:r w:rsidRPr="00250D5D">
        <w:rPr>
          <w:rFonts w:ascii="Cambria" w:hAnsi="Cambria"/>
          <w:szCs w:val="24"/>
        </w:rPr>
        <w:t xml:space="preserve"> les opinions contraires aux siennes propres ;</w:t>
      </w:r>
    </w:p>
    <w:p w14:paraId="0C084BC6" w14:textId="0EC39C00" w:rsidR="00413111" w:rsidRPr="0092216F" w:rsidRDefault="00413111" w:rsidP="00423093">
      <w:pPr>
        <w:pStyle w:val="Retraitcorpsdetexte"/>
        <w:numPr>
          <w:ilvl w:val="2"/>
          <w:numId w:val="49"/>
        </w:numPr>
        <w:tabs>
          <w:tab w:val="left" w:pos="8640"/>
        </w:tabs>
        <w:spacing w:before="120" w:after="120"/>
        <w:ind w:left="1985" w:right="-6"/>
        <w:rPr>
          <w:rFonts w:ascii="Cambria" w:hAnsi="Cambria"/>
          <w:szCs w:val="24"/>
        </w:rPr>
      </w:pPr>
      <w:r w:rsidRPr="00250D5D">
        <w:rPr>
          <w:rFonts w:ascii="Cambria" w:hAnsi="Cambria"/>
          <w:szCs w:val="24"/>
        </w:rPr>
        <w:t xml:space="preserve">S’interdire formellement toute tentative d’imposer son point de vue à un autre membre du groupe : le meilleur expert qui a autorité pour </w:t>
      </w:r>
      <w:r w:rsidRPr="00250D5D">
        <w:rPr>
          <w:rFonts w:ascii="Cambria" w:hAnsi="Cambria"/>
          <w:szCs w:val="24"/>
        </w:rPr>
        <w:lastRenderedPageBreak/>
        <w:t xml:space="preserve">décider ce qu’il doit penser et faire ou ne pas faire est la personne concernée elle-même ! </w:t>
      </w:r>
      <w:r w:rsidRPr="00250D5D">
        <w:rPr>
          <w:rFonts w:ascii="Cambria" w:hAnsi="Cambria"/>
          <w:i/>
          <w:szCs w:val="24"/>
        </w:rPr>
        <w:t xml:space="preserve">C’est toujours elle qui a le dernier mot </w:t>
      </w:r>
      <w:r w:rsidRPr="00250D5D">
        <w:rPr>
          <w:rFonts w:ascii="Cambria" w:hAnsi="Cambria"/>
          <w:szCs w:val="24"/>
        </w:rPr>
        <w:t>dans un échange qui la concerne personnellement ;</w:t>
      </w:r>
    </w:p>
    <w:p w14:paraId="354FA0F4" w14:textId="77777777" w:rsidR="00413111" w:rsidRPr="00250D5D" w:rsidRDefault="00413111" w:rsidP="00423093">
      <w:pPr>
        <w:pStyle w:val="Retraitcorpsdetexte"/>
        <w:numPr>
          <w:ilvl w:val="2"/>
          <w:numId w:val="49"/>
        </w:numPr>
        <w:tabs>
          <w:tab w:val="left" w:pos="8640"/>
        </w:tabs>
        <w:spacing w:before="120" w:after="120"/>
        <w:ind w:left="1985" w:right="-6"/>
        <w:rPr>
          <w:rFonts w:ascii="Cambria" w:hAnsi="Cambria"/>
          <w:szCs w:val="24"/>
        </w:rPr>
      </w:pPr>
      <w:r w:rsidRPr="00250D5D">
        <w:rPr>
          <w:rFonts w:ascii="Cambria" w:hAnsi="Cambria"/>
          <w:szCs w:val="24"/>
        </w:rPr>
        <w:t>Respecter le protocole ci-dessous en cas de projet de quitter le groupe.</w:t>
      </w:r>
    </w:p>
    <w:p w14:paraId="4ADE890E" w14:textId="2422B2FF" w:rsidR="00413111" w:rsidRPr="00463A33" w:rsidRDefault="005D2A3A" w:rsidP="00423093">
      <w:pPr>
        <w:pStyle w:val="Retraitcorpsdetexte"/>
        <w:numPr>
          <w:ilvl w:val="2"/>
          <w:numId w:val="32"/>
        </w:numPr>
        <w:tabs>
          <w:tab w:val="left" w:pos="8640"/>
        </w:tabs>
        <w:spacing w:before="120" w:after="120"/>
        <w:ind w:left="1418" w:right="-108" w:hanging="425"/>
        <w:rPr>
          <w:rFonts w:ascii="Cambria" w:hAnsi="Cambria"/>
          <w:szCs w:val="24"/>
        </w:rPr>
      </w:pPr>
      <w:r>
        <w:rPr>
          <w:rFonts w:ascii="Cambria" w:hAnsi="Cambria"/>
          <w:szCs w:val="24"/>
        </w:rPr>
        <w:t>P</w:t>
      </w:r>
      <w:r w:rsidR="00413111" w:rsidRPr="00250D5D">
        <w:rPr>
          <w:rFonts w:ascii="Cambria" w:hAnsi="Cambria"/>
          <w:szCs w:val="24"/>
        </w:rPr>
        <w:t xml:space="preserve">rocédure pour quitter le groupe </w:t>
      </w:r>
    </w:p>
    <w:p w14:paraId="563CC4D0" w14:textId="77777777" w:rsidR="00413111" w:rsidRPr="00250D5D" w:rsidRDefault="00413111" w:rsidP="00423093">
      <w:pPr>
        <w:pStyle w:val="Retraitcorpsdetexte"/>
        <w:numPr>
          <w:ilvl w:val="0"/>
          <w:numId w:val="50"/>
        </w:numPr>
        <w:tabs>
          <w:tab w:val="left" w:pos="8640"/>
        </w:tabs>
        <w:spacing w:before="120" w:after="120"/>
        <w:ind w:left="1985" w:right="-6"/>
        <w:rPr>
          <w:rFonts w:ascii="Cambria" w:hAnsi="Cambria"/>
          <w:szCs w:val="24"/>
        </w:rPr>
      </w:pPr>
      <w:r w:rsidRPr="00250D5D">
        <w:rPr>
          <w:rFonts w:ascii="Cambria" w:hAnsi="Cambria"/>
          <w:szCs w:val="24"/>
        </w:rPr>
        <w:t>Un participant peut avoir des raisons légitimes de quitter le groupe</w:t>
      </w:r>
      <w:r w:rsidRPr="00250D5D">
        <w:rPr>
          <w:rStyle w:val="Appelnotedebasdep"/>
          <w:rFonts w:ascii="Cambria" w:hAnsi="Cambria"/>
          <w:szCs w:val="24"/>
        </w:rPr>
        <w:footnoteReference w:id="29"/>
      </w:r>
      <w:r w:rsidRPr="00250D5D">
        <w:rPr>
          <w:rFonts w:ascii="Cambria" w:hAnsi="Cambria"/>
          <w:szCs w:val="24"/>
        </w:rPr>
        <w:t>. La procédure recommandée est alors la suivante :</w:t>
      </w:r>
    </w:p>
    <w:p w14:paraId="516D1426" w14:textId="649D7694" w:rsidR="00413111" w:rsidRPr="005D2A3A" w:rsidRDefault="00413111" w:rsidP="00423093">
      <w:pPr>
        <w:pStyle w:val="Retraitcorpsdetexte"/>
        <w:numPr>
          <w:ilvl w:val="2"/>
          <w:numId w:val="37"/>
        </w:numPr>
        <w:tabs>
          <w:tab w:val="left" w:pos="8640"/>
        </w:tabs>
        <w:spacing w:before="120" w:after="120"/>
        <w:ind w:left="2552" w:right="-6"/>
        <w:rPr>
          <w:rFonts w:ascii="Cambria" w:hAnsi="Cambria"/>
          <w:szCs w:val="24"/>
        </w:rPr>
      </w:pPr>
      <w:r w:rsidRPr="00250D5D">
        <w:rPr>
          <w:rFonts w:ascii="Cambria" w:hAnsi="Cambria"/>
          <w:szCs w:val="24"/>
        </w:rPr>
        <w:t xml:space="preserve">La personne souhaitant </w:t>
      </w:r>
      <w:r w:rsidR="005D2A3A">
        <w:rPr>
          <w:rFonts w:ascii="Cambria" w:hAnsi="Cambria"/>
          <w:szCs w:val="24"/>
        </w:rPr>
        <w:t>le faire</w:t>
      </w:r>
      <w:r w:rsidRPr="00250D5D">
        <w:rPr>
          <w:rFonts w:ascii="Cambria" w:hAnsi="Cambria"/>
          <w:szCs w:val="24"/>
        </w:rPr>
        <w:t xml:space="preserve"> en informe ses collègues </w:t>
      </w:r>
      <w:r w:rsidRPr="00250D5D">
        <w:rPr>
          <w:rFonts w:ascii="Cambria" w:hAnsi="Cambria"/>
          <w:i/>
          <w:szCs w:val="24"/>
        </w:rPr>
        <w:t>suffisamment à l’avance</w:t>
      </w:r>
      <w:r w:rsidR="005D2A3A">
        <w:rPr>
          <w:rFonts w:ascii="Cambria" w:hAnsi="Cambria"/>
          <w:i/>
          <w:szCs w:val="24"/>
        </w:rPr>
        <w:t xml:space="preserve"> </w:t>
      </w:r>
      <w:r w:rsidR="005D2A3A">
        <w:rPr>
          <w:rFonts w:ascii="Cambria" w:hAnsi="Cambria"/>
          <w:szCs w:val="24"/>
        </w:rPr>
        <w:t>et leur en communique les motifs</w:t>
      </w:r>
      <w:r w:rsidRPr="00250D5D">
        <w:rPr>
          <w:rFonts w:ascii="Cambria" w:hAnsi="Cambria"/>
          <w:szCs w:val="24"/>
        </w:rPr>
        <w:t> ;</w:t>
      </w:r>
    </w:p>
    <w:p w14:paraId="60AADE2E" w14:textId="77777777" w:rsidR="00413111" w:rsidRPr="00250D5D" w:rsidRDefault="00413111" w:rsidP="00423093">
      <w:pPr>
        <w:pStyle w:val="Retraitcorpsdetexte"/>
        <w:numPr>
          <w:ilvl w:val="2"/>
          <w:numId w:val="37"/>
        </w:numPr>
        <w:tabs>
          <w:tab w:val="left" w:pos="8640"/>
        </w:tabs>
        <w:spacing w:before="120" w:after="120"/>
        <w:ind w:left="2552" w:right="-6"/>
        <w:rPr>
          <w:rFonts w:ascii="Cambria" w:hAnsi="Cambria"/>
          <w:szCs w:val="24"/>
        </w:rPr>
      </w:pPr>
      <w:r w:rsidRPr="00250D5D">
        <w:rPr>
          <w:rFonts w:ascii="Cambria" w:hAnsi="Cambria"/>
          <w:szCs w:val="24"/>
        </w:rPr>
        <w:t>Elle fait avec eux un bilan de sa participation au groupe ;</w:t>
      </w:r>
    </w:p>
    <w:p w14:paraId="161A6587" w14:textId="0D1FEC8F" w:rsidR="00413111" w:rsidRPr="00250D5D" w:rsidRDefault="00413111" w:rsidP="00423093">
      <w:pPr>
        <w:pStyle w:val="Retraitcorpsdetexte"/>
        <w:numPr>
          <w:ilvl w:val="2"/>
          <w:numId w:val="37"/>
        </w:numPr>
        <w:tabs>
          <w:tab w:val="left" w:pos="8640"/>
        </w:tabs>
        <w:spacing w:before="120" w:after="120"/>
        <w:ind w:left="2552" w:right="-6"/>
        <w:rPr>
          <w:rFonts w:ascii="Cambria" w:hAnsi="Cambria"/>
          <w:szCs w:val="24"/>
        </w:rPr>
      </w:pPr>
      <w:r w:rsidRPr="00250D5D">
        <w:rPr>
          <w:rFonts w:ascii="Cambria" w:hAnsi="Cambria"/>
          <w:szCs w:val="24"/>
        </w:rPr>
        <w:t>Les autres membres donnent leur point de vue et suggèrent éventuellement une solution alternative, notamment concernant le fonctionnement du groupe ;</w:t>
      </w:r>
    </w:p>
    <w:p w14:paraId="0DB5A537" w14:textId="77777777" w:rsidR="00413111" w:rsidRPr="00250D5D" w:rsidRDefault="00413111" w:rsidP="00423093">
      <w:pPr>
        <w:pStyle w:val="Retraitcorpsdetexte"/>
        <w:numPr>
          <w:ilvl w:val="2"/>
          <w:numId w:val="37"/>
        </w:numPr>
        <w:tabs>
          <w:tab w:val="left" w:pos="8640"/>
        </w:tabs>
        <w:spacing w:before="120" w:after="120"/>
        <w:ind w:left="2552" w:right="-6"/>
        <w:rPr>
          <w:rFonts w:ascii="Cambria" w:hAnsi="Cambria"/>
          <w:szCs w:val="24"/>
        </w:rPr>
      </w:pPr>
      <w:r w:rsidRPr="00250D5D">
        <w:rPr>
          <w:rFonts w:ascii="Cambria" w:hAnsi="Cambria"/>
          <w:szCs w:val="24"/>
        </w:rPr>
        <w:t>Si la personne confirme sa décision de quitter le groupe, celui-ci respecte sa volonté !</w:t>
      </w:r>
    </w:p>
    <w:p w14:paraId="0C8FF92A" w14:textId="4B7AA45A" w:rsidR="00413111" w:rsidRPr="00250D5D" w:rsidRDefault="005D2A3A" w:rsidP="00423093">
      <w:pPr>
        <w:pStyle w:val="Retraitcorpsdetexte"/>
        <w:numPr>
          <w:ilvl w:val="2"/>
          <w:numId w:val="37"/>
        </w:numPr>
        <w:tabs>
          <w:tab w:val="left" w:pos="8640"/>
        </w:tabs>
        <w:spacing w:before="120" w:after="120"/>
        <w:ind w:left="2552" w:right="-6"/>
        <w:rPr>
          <w:rFonts w:ascii="Cambria" w:hAnsi="Cambria"/>
          <w:szCs w:val="24"/>
        </w:rPr>
      </w:pPr>
      <w:r>
        <w:rPr>
          <w:rFonts w:ascii="Cambria" w:hAnsi="Cambria"/>
          <w:szCs w:val="24"/>
        </w:rPr>
        <w:t xml:space="preserve">Après avoir </w:t>
      </w:r>
      <w:r w:rsidR="00413111" w:rsidRPr="00250D5D">
        <w:rPr>
          <w:rFonts w:ascii="Cambria" w:hAnsi="Cambria"/>
          <w:szCs w:val="24"/>
        </w:rPr>
        <w:t>quitté le groupe</w:t>
      </w:r>
      <w:r>
        <w:rPr>
          <w:rFonts w:ascii="Cambria" w:hAnsi="Cambria"/>
          <w:szCs w:val="24"/>
        </w:rPr>
        <w:t>, la personne</w:t>
      </w:r>
      <w:r w:rsidR="00413111" w:rsidRPr="00250D5D">
        <w:rPr>
          <w:rFonts w:ascii="Cambria" w:hAnsi="Cambria"/>
          <w:szCs w:val="24"/>
        </w:rPr>
        <w:t xml:space="preserve"> peut continuer à </w:t>
      </w:r>
      <w:r>
        <w:rPr>
          <w:rFonts w:ascii="Cambria" w:hAnsi="Cambria"/>
          <w:szCs w:val="24"/>
        </w:rPr>
        <w:t>entretenir</w:t>
      </w:r>
      <w:r w:rsidR="00413111" w:rsidRPr="00250D5D">
        <w:rPr>
          <w:rFonts w:ascii="Cambria" w:hAnsi="Cambria"/>
          <w:szCs w:val="24"/>
        </w:rPr>
        <w:t xml:space="preserve"> des échanges mutuellement bénéfiques avec tel ou tel de ses membres, </w:t>
      </w:r>
      <w:r w:rsidR="00413111" w:rsidRPr="00250D5D">
        <w:rPr>
          <w:rFonts w:ascii="Cambria" w:hAnsi="Cambria"/>
          <w:i/>
          <w:szCs w:val="24"/>
        </w:rPr>
        <w:t>mais à titre personnel, et sans interférer avec la vie du groupe </w:t>
      </w:r>
      <w:r w:rsidR="00413111" w:rsidRPr="00250D5D">
        <w:rPr>
          <w:rFonts w:ascii="Cambria" w:hAnsi="Cambria"/>
          <w:szCs w:val="24"/>
        </w:rPr>
        <w:t xml:space="preserve">: on ne peut pas être simultanément à l’extérieur et à l’intérieur d’un groupe ! </w:t>
      </w:r>
    </w:p>
    <w:p w14:paraId="0A566CFE" w14:textId="77777777" w:rsidR="00413111" w:rsidRPr="00250D5D" w:rsidRDefault="00413111" w:rsidP="00423093">
      <w:pPr>
        <w:pStyle w:val="Retraitcorpsdetexte"/>
        <w:numPr>
          <w:ilvl w:val="1"/>
          <w:numId w:val="37"/>
        </w:numPr>
        <w:tabs>
          <w:tab w:val="left" w:pos="8640"/>
        </w:tabs>
        <w:spacing w:before="120" w:after="120"/>
        <w:ind w:left="1985" w:right="-6"/>
        <w:rPr>
          <w:rFonts w:ascii="Cambria" w:hAnsi="Cambria"/>
          <w:szCs w:val="24"/>
        </w:rPr>
      </w:pPr>
      <w:r w:rsidRPr="00250D5D">
        <w:rPr>
          <w:rFonts w:ascii="Cambria" w:hAnsi="Cambria"/>
          <w:szCs w:val="24"/>
        </w:rPr>
        <w:t>La reconstitution du groupe</w:t>
      </w:r>
    </w:p>
    <w:p w14:paraId="37AD9C3E" w14:textId="01446A1F" w:rsidR="00413111" w:rsidRPr="0092216F" w:rsidRDefault="00413111" w:rsidP="00423093">
      <w:pPr>
        <w:pStyle w:val="Retraitcorpsdetexte"/>
        <w:tabs>
          <w:tab w:val="left" w:pos="8640"/>
        </w:tabs>
        <w:spacing w:before="120" w:after="120"/>
        <w:ind w:left="1985" w:right="-6" w:firstLine="0"/>
        <w:rPr>
          <w:rFonts w:ascii="Cambria" w:hAnsi="Cambria"/>
          <w:szCs w:val="24"/>
        </w:rPr>
      </w:pPr>
      <w:r w:rsidRPr="00250D5D">
        <w:rPr>
          <w:rFonts w:ascii="Cambria" w:hAnsi="Cambria"/>
          <w:szCs w:val="24"/>
        </w:rPr>
        <w:t>Après le départ de l’un de ses membres, le groupe cherche si nécessaire à lui trouver un rempla</w:t>
      </w:r>
      <w:r w:rsidR="005D2A3A">
        <w:rPr>
          <w:rFonts w:ascii="Cambria" w:hAnsi="Cambria"/>
          <w:szCs w:val="24"/>
        </w:rPr>
        <w:t>çant</w:t>
      </w:r>
      <w:r w:rsidRPr="00250D5D">
        <w:rPr>
          <w:rFonts w:ascii="Cambria" w:hAnsi="Cambria"/>
          <w:szCs w:val="24"/>
        </w:rPr>
        <w:t xml:space="preserve"> et aide cel</w:t>
      </w:r>
      <w:r w:rsidR="0092216F">
        <w:rPr>
          <w:rFonts w:ascii="Cambria" w:hAnsi="Cambria"/>
          <w:szCs w:val="24"/>
        </w:rPr>
        <w:t>ui</w:t>
      </w:r>
      <w:r w:rsidRPr="00250D5D">
        <w:rPr>
          <w:rFonts w:ascii="Cambria" w:hAnsi="Cambria"/>
          <w:szCs w:val="24"/>
        </w:rPr>
        <w:t xml:space="preserve">-ci à trouver sa place en son sein. </w:t>
      </w:r>
    </w:p>
    <w:p w14:paraId="7F52577B" w14:textId="0699797B" w:rsidR="00B0319D" w:rsidRDefault="00B0319D" w:rsidP="00423093">
      <w:pPr>
        <w:pStyle w:val="Retraitcorpsdetexte"/>
        <w:tabs>
          <w:tab w:val="left" w:pos="8640"/>
        </w:tabs>
        <w:spacing w:before="120" w:after="120"/>
        <w:ind w:left="567" w:right="-6" w:firstLine="0"/>
        <w:rPr>
          <w:rFonts w:ascii="Cambria" w:hAnsi="Cambria"/>
          <w:szCs w:val="24"/>
        </w:rPr>
      </w:pPr>
      <w:r w:rsidRPr="0092216F">
        <w:rPr>
          <w:rFonts w:ascii="Cambria" w:hAnsi="Cambria"/>
          <w:szCs w:val="24"/>
        </w:rPr>
        <w:t xml:space="preserve">Ce pacte pourra être formalisé et officiellement signé après une période d’expérimentation de trois ou quatre séances. </w:t>
      </w:r>
    </w:p>
    <w:p w14:paraId="48D60733" w14:textId="77777777" w:rsidR="00AF5D75" w:rsidRPr="0092216F" w:rsidRDefault="00AF5D75" w:rsidP="00423093">
      <w:pPr>
        <w:pStyle w:val="Retraitcorpsdetexte"/>
        <w:tabs>
          <w:tab w:val="left" w:pos="8640"/>
        </w:tabs>
        <w:spacing w:before="120" w:after="120"/>
        <w:ind w:left="567" w:right="-6" w:firstLine="0"/>
        <w:rPr>
          <w:rFonts w:ascii="Cambria" w:hAnsi="Cambria"/>
          <w:szCs w:val="24"/>
        </w:rPr>
      </w:pPr>
    </w:p>
    <w:p w14:paraId="14F31162" w14:textId="7BD2DDDF" w:rsidR="00B0319D" w:rsidRPr="0092216F" w:rsidRDefault="00AC5813" w:rsidP="00423093">
      <w:pPr>
        <w:pStyle w:val="Retraitcorpsdetexte"/>
        <w:tabs>
          <w:tab w:val="left" w:pos="8640"/>
        </w:tabs>
        <w:spacing w:before="120" w:after="120"/>
        <w:ind w:left="567" w:right="-6" w:firstLine="0"/>
        <w:rPr>
          <w:rFonts w:ascii="Cambria" w:hAnsi="Cambria"/>
          <w:b/>
          <w:color w:val="C00000"/>
          <w:szCs w:val="24"/>
        </w:rPr>
      </w:pPr>
      <w:r>
        <w:rPr>
          <w:rFonts w:ascii="Cambria" w:hAnsi="Cambria"/>
          <w:b/>
          <w:color w:val="C00000"/>
          <w:szCs w:val="24"/>
        </w:rPr>
        <w:t>5</w:t>
      </w:r>
      <w:r w:rsidR="0092216F" w:rsidRPr="0092216F">
        <w:rPr>
          <w:rFonts w:ascii="Cambria" w:hAnsi="Cambria"/>
          <w:b/>
          <w:color w:val="C00000"/>
          <w:szCs w:val="24"/>
        </w:rPr>
        <w:t>. T</w:t>
      </w:r>
      <w:r w:rsidR="00B0319D" w:rsidRPr="0092216F">
        <w:rPr>
          <w:rFonts w:ascii="Cambria" w:hAnsi="Cambria"/>
          <w:b/>
          <w:color w:val="C00000"/>
          <w:szCs w:val="24"/>
        </w:rPr>
        <w:t xml:space="preserve">ravaux </w:t>
      </w:r>
      <w:r w:rsidR="0092216F" w:rsidRPr="0092216F">
        <w:rPr>
          <w:rFonts w:ascii="Cambria" w:hAnsi="Cambria"/>
          <w:b/>
          <w:color w:val="C00000"/>
          <w:szCs w:val="24"/>
        </w:rPr>
        <w:t>à faire</w:t>
      </w:r>
      <w:r w:rsidR="00B0319D" w:rsidRPr="0092216F">
        <w:rPr>
          <w:rFonts w:ascii="Cambria" w:hAnsi="Cambria"/>
          <w:b/>
          <w:color w:val="C00000"/>
          <w:szCs w:val="24"/>
        </w:rPr>
        <w:t xml:space="preserve"> </w:t>
      </w:r>
      <w:r w:rsidR="00882F2E">
        <w:rPr>
          <w:rFonts w:ascii="Cambria" w:hAnsi="Cambria"/>
          <w:b/>
          <w:color w:val="C00000"/>
          <w:szCs w:val="24"/>
        </w:rPr>
        <w:t>avant</w:t>
      </w:r>
      <w:r w:rsidR="0092216F" w:rsidRPr="0092216F">
        <w:rPr>
          <w:rFonts w:ascii="Cambria" w:hAnsi="Cambria"/>
          <w:b/>
          <w:color w:val="C00000"/>
          <w:szCs w:val="24"/>
        </w:rPr>
        <w:t xml:space="preserve"> la</w:t>
      </w:r>
      <w:r w:rsidR="00B0319D" w:rsidRPr="0092216F">
        <w:rPr>
          <w:rFonts w:ascii="Cambria" w:hAnsi="Cambria"/>
          <w:b/>
          <w:color w:val="C00000"/>
          <w:szCs w:val="24"/>
        </w:rPr>
        <w:t xml:space="preserve"> réunion</w:t>
      </w:r>
      <w:r w:rsidR="002C3A9E" w:rsidRPr="0092216F">
        <w:rPr>
          <w:rFonts w:ascii="Cambria" w:hAnsi="Cambria"/>
          <w:b/>
          <w:color w:val="C00000"/>
          <w:szCs w:val="24"/>
        </w:rPr>
        <w:t> </w:t>
      </w:r>
      <w:r w:rsidR="00882F2E">
        <w:rPr>
          <w:rFonts w:ascii="Cambria" w:hAnsi="Cambria"/>
          <w:b/>
          <w:color w:val="C00000"/>
          <w:szCs w:val="24"/>
        </w:rPr>
        <w:t xml:space="preserve">suivante </w:t>
      </w:r>
      <w:r w:rsidR="002C3A9E" w:rsidRPr="0092216F">
        <w:rPr>
          <w:rFonts w:ascii="Cambria" w:hAnsi="Cambria"/>
          <w:b/>
          <w:color w:val="C00000"/>
          <w:szCs w:val="24"/>
        </w:rPr>
        <w:t xml:space="preserve">: </w:t>
      </w:r>
    </w:p>
    <w:p w14:paraId="30641651" w14:textId="7A42EFCC" w:rsidR="0092216F" w:rsidRPr="0092216F" w:rsidRDefault="00DE20CE" w:rsidP="00423093">
      <w:pPr>
        <w:pStyle w:val="Retraitcorpsdetexte"/>
        <w:tabs>
          <w:tab w:val="left" w:pos="8640"/>
        </w:tabs>
        <w:spacing w:before="120" w:after="120"/>
        <w:ind w:left="567" w:right="-6" w:firstLine="0"/>
        <w:rPr>
          <w:rFonts w:ascii="Cambria" w:hAnsi="Cambria"/>
          <w:color w:val="000000" w:themeColor="text1"/>
          <w:szCs w:val="24"/>
        </w:rPr>
      </w:pPr>
      <w:r>
        <w:rPr>
          <w:rFonts w:ascii="Cambria" w:hAnsi="Cambria"/>
          <w:color w:val="000000" w:themeColor="text1"/>
          <w:szCs w:val="24"/>
        </w:rPr>
        <w:t xml:space="preserve">Le programme de travaux à réaliser pour la prochaine réunion est rappelé et discuté. Chaque participant est invité </w:t>
      </w:r>
      <w:r w:rsidR="004D29EC">
        <w:rPr>
          <w:rFonts w:ascii="Cambria" w:hAnsi="Cambria"/>
          <w:color w:val="000000" w:themeColor="text1"/>
          <w:szCs w:val="24"/>
        </w:rPr>
        <w:t xml:space="preserve">à : </w:t>
      </w:r>
    </w:p>
    <w:p w14:paraId="2CFC4CE5" w14:textId="2178B626" w:rsidR="00BF3F37" w:rsidRPr="004D29EC" w:rsidRDefault="00BF3F37" w:rsidP="00423093">
      <w:pPr>
        <w:pStyle w:val="Retraitcorpsdetexte"/>
        <w:numPr>
          <w:ilvl w:val="3"/>
          <w:numId w:val="84"/>
        </w:numPr>
        <w:tabs>
          <w:tab w:val="left" w:pos="8640"/>
        </w:tabs>
        <w:spacing w:before="120" w:after="120"/>
        <w:ind w:left="1418" w:right="-6"/>
        <w:rPr>
          <w:rFonts w:ascii="Cambria" w:hAnsi="Cambria"/>
          <w:color w:val="000000" w:themeColor="text1"/>
          <w:szCs w:val="24"/>
        </w:rPr>
      </w:pPr>
      <w:r w:rsidRPr="004D29EC">
        <w:rPr>
          <w:rFonts w:ascii="Cambria" w:hAnsi="Cambria"/>
          <w:i/>
          <w:color w:val="000000" w:themeColor="text1"/>
          <w:szCs w:val="24"/>
        </w:rPr>
        <w:t xml:space="preserve">S’exercer </w:t>
      </w:r>
      <w:r w:rsidRPr="004D29EC">
        <w:rPr>
          <w:rFonts w:ascii="Cambria" w:hAnsi="Cambria"/>
          <w:color w:val="000000" w:themeColor="text1"/>
          <w:szCs w:val="24"/>
        </w:rPr>
        <w:t xml:space="preserve">à noter chaque jour toutes ses ressources et toutes ses dépenses </w:t>
      </w:r>
      <w:r w:rsidR="00B7064A" w:rsidRPr="004D29EC">
        <w:rPr>
          <w:rFonts w:ascii="Cambria" w:hAnsi="Cambria"/>
          <w:color w:val="000000" w:themeColor="text1"/>
          <w:szCs w:val="24"/>
        </w:rPr>
        <w:t xml:space="preserve">du mois en cours </w:t>
      </w:r>
      <w:r w:rsidR="002C3A9E" w:rsidRPr="004D29EC">
        <w:rPr>
          <w:rFonts w:ascii="Cambria" w:hAnsi="Cambria"/>
          <w:color w:val="000000" w:themeColor="text1"/>
          <w:szCs w:val="24"/>
        </w:rPr>
        <w:t xml:space="preserve">sur le tableau T1 </w:t>
      </w:r>
      <w:r w:rsidR="005B0EEB" w:rsidRPr="004D29EC">
        <w:rPr>
          <w:rFonts w:ascii="Cambria" w:hAnsi="Cambria"/>
          <w:color w:val="000000" w:themeColor="text1"/>
          <w:szCs w:val="24"/>
        </w:rPr>
        <w:t>(voir ci-dessus le points 3</w:t>
      </w:r>
      <w:r w:rsidR="004D29EC">
        <w:rPr>
          <w:rFonts w:ascii="Cambria" w:hAnsi="Cambria"/>
          <w:color w:val="000000" w:themeColor="text1"/>
          <w:szCs w:val="24"/>
        </w:rPr>
        <w:t>,</w:t>
      </w:r>
      <w:r w:rsidR="00582C06" w:rsidRPr="004D29EC">
        <w:rPr>
          <w:rFonts w:ascii="Cambria" w:hAnsi="Cambria"/>
          <w:color w:val="000000" w:themeColor="text1"/>
          <w:szCs w:val="24"/>
        </w:rPr>
        <w:t xml:space="preserve"> </w:t>
      </w:r>
      <w:r w:rsidR="005B0EEB" w:rsidRPr="004D29EC">
        <w:rPr>
          <w:rFonts w:ascii="Cambria" w:hAnsi="Cambria"/>
          <w:color w:val="000000" w:themeColor="text1"/>
          <w:szCs w:val="24"/>
        </w:rPr>
        <w:t xml:space="preserve">p. </w:t>
      </w:r>
      <w:r w:rsidR="00DE20CE" w:rsidRPr="004D29EC">
        <w:rPr>
          <w:rFonts w:ascii="Cambria" w:hAnsi="Cambria"/>
          <w:color w:val="000000" w:themeColor="text1"/>
          <w:szCs w:val="24"/>
        </w:rPr>
        <w:t>9</w:t>
      </w:r>
      <w:r w:rsidR="00582C06" w:rsidRPr="004D29EC">
        <w:rPr>
          <w:rFonts w:ascii="Cambria" w:hAnsi="Cambria"/>
          <w:color w:val="000000" w:themeColor="text1"/>
          <w:szCs w:val="24"/>
        </w:rPr>
        <w:t xml:space="preserve"> à 1</w:t>
      </w:r>
      <w:r w:rsidR="00DE20CE" w:rsidRPr="004D29EC">
        <w:rPr>
          <w:rFonts w:ascii="Cambria" w:hAnsi="Cambria"/>
          <w:color w:val="000000" w:themeColor="text1"/>
          <w:szCs w:val="24"/>
        </w:rPr>
        <w:t>3</w:t>
      </w:r>
      <w:r w:rsidR="00F44CC0" w:rsidRPr="004D29EC">
        <w:rPr>
          <w:rFonts w:ascii="Cambria" w:hAnsi="Cambria"/>
          <w:color w:val="000000" w:themeColor="text1"/>
          <w:szCs w:val="24"/>
        </w:rPr>
        <w:t>)</w:t>
      </w:r>
      <w:r w:rsidR="00582C06" w:rsidRPr="004D29EC">
        <w:rPr>
          <w:rFonts w:ascii="Cambria" w:hAnsi="Cambria"/>
          <w:color w:val="000000" w:themeColor="text1"/>
          <w:szCs w:val="24"/>
        </w:rPr>
        <w:t xml:space="preserve"> </w:t>
      </w:r>
    </w:p>
    <w:p w14:paraId="5CC85D54" w14:textId="50FD1071" w:rsidR="002C3A9E" w:rsidRPr="004D29EC" w:rsidRDefault="008754F1" w:rsidP="00423093">
      <w:pPr>
        <w:pStyle w:val="Retraitcorpsdetexte"/>
        <w:numPr>
          <w:ilvl w:val="3"/>
          <w:numId w:val="84"/>
        </w:numPr>
        <w:tabs>
          <w:tab w:val="left" w:pos="8640"/>
        </w:tabs>
        <w:spacing w:before="120" w:after="120"/>
        <w:ind w:left="1418" w:right="-6"/>
        <w:rPr>
          <w:rFonts w:ascii="Cambria" w:hAnsi="Cambria"/>
          <w:color w:val="000000" w:themeColor="text1"/>
          <w:szCs w:val="24"/>
        </w:rPr>
      </w:pPr>
      <w:r w:rsidRPr="004D29EC">
        <w:rPr>
          <w:rFonts w:ascii="Cambria" w:hAnsi="Cambria"/>
          <w:color w:val="000000" w:themeColor="text1"/>
          <w:szCs w:val="24"/>
        </w:rPr>
        <w:t>R</w:t>
      </w:r>
      <w:r w:rsidR="002C3A9E" w:rsidRPr="004D29EC">
        <w:rPr>
          <w:rFonts w:ascii="Cambria" w:hAnsi="Cambria"/>
          <w:color w:val="000000" w:themeColor="text1"/>
          <w:szCs w:val="24"/>
        </w:rPr>
        <w:t>écapitu</w:t>
      </w:r>
      <w:r w:rsidRPr="004D29EC">
        <w:rPr>
          <w:rFonts w:ascii="Cambria" w:hAnsi="Cambria"/>
          <w:color w:val="000000" w:themeColor="text1"/>
          <w:szCs w:val="24"/>
        </w:rPr>
        <w:t>ler sur le tableau T2, par catégories,</w:t>
      </w:r>
      <w:r w:rsidR="002C3A9E" w:rsidRPr="004D29EC">
        <w:rPr>
          <w:rFonts w:ascii="Cambria" w:hAnsi="Cambria"/>
          <w:color w:val="000000" w:themeColor="text1"/>
          <w:szCs w:val="24"/>
        </w:rPr>
        <w:t xml:space="preserve"> toutes </w:t>
      </w:r>
      <w:r w:rsidR="004D29EC" w:rsidRPr="004D29EC">
        <w:rPr>
          <w:rFonts w:ascii="Cambria" w:hAnsi="Cambria"/>
          <w:color w:val="000000" w:themeColor="text1"/>
          <w:szCs w:val="24"/>
        </w:rPr>
        <w:t>se</w:t>
      </w:r>
      <w:r w:rsidR="002C3A9E" w:rsidRPr="004D29EC">
        <w:rPr>
          <w:rFonts w:ascii="Cambria" w:hAnsi="Cambria"/>
          <w:color w:val="000000" w:themeColor="text1"/>
          <w:szCs w:val="24"/>
        </w:rPr>
        <w:t xml:space="preserve">s </w:t>
      </w:r>
      <w:r w:rsidR="00B7064A" w:rsidRPr="004D29EC">
        <w:rPr>
          <w:rFonts w:ascii="Cambria" w:hAnsi="Cambria"/>
          <w:color w:val="000000" w:themeColor="text1"/>
          <w:szCs w:val="24"/>
        </w:rPr>
        <w:t xml:space="preserve">ressources et </w:t>
      </w:r>
      <w:r w:rsidR="002C3A9E" w:rsidRPr="004D29EC">
        <w:rPr>
          <w:rFonts w:ascii="Cambria" w:hAnsi="Cambria"/>
          <w:color w:val="000000" w:themeColor="text1"/>
          <w:szCs w:val="24"/>
        </w:rPr>
        <w:t>dépenses quotidiennes qu</w:t>
      </w:r>
      <w:r w:rsidR="004D29EC" w:rsidRPr="004D29EC">
        <w:rPr>
          <w:rFonts w:ascii="Cambria" w:hAnsi="Cambria"/>
          <w:color w:val="000000" w:themeColor="text1"/>
          <w:szCs w:val="24"/>
        </w:rPr>
        <w:t>’il a</w:t>
      </w:r>
      <w:r w:rsidR="002C3A9E" w:rsidRPr="004D29EC">
        <w:rPr>
          <w:rFonts w:ascii="Cambria" w:hAnsi="Cambria"/>
          <w:color w:val="000000" w:themeColor="text1"/>
          <w:szCs w:val="24"/>
        </w:rPr>
        <w:t xml:space="preserve"> notées au cours de ce premier mois, et calcule</w:t>
      </w:r>
      <w:r w:rsidR="004D29EC" w:rsidRPr="004D29EC">
        <w:rPr>
          <w:rFonts w:ascii="Cambria" w:hAnsi="Cambria"/>
          <w:color w:val="000000" w:themeColor="text1"/>
          <w:szCs w:val="24"/>
        </w:rPr>
        <w:t>r</w:t>
      </w:r>
      <w:r w:rsidR="002C3A9E" w:rsidRPr="004D29EC">
        <w:rPr>
          <w:rFonts w:ascii="Cambria" w:hAnsi="Cambria"/>
          <w:color w:val="000000" w:themeColor="text1"/>
          <w:szCs w:val="24"/>
        </w:rPr>
        <w:t xml:space="preserve"> </w:t>
      </w:r>
      <w:r w:rsidR="00320FF7" w:rsidRPr="004D29EC">
        <w:rPr>
          <w:rFonts w:ascii="Cambria" w:hAnsi="Cambria"/>
          <w:color w:val="000000" w:themeColor="text1"/>
          <w:szCs w:val="24"/>
        </w:rPr>
        <w:t xml:space="preserve">ce qu’a été </w:t>
      </w:r>
      <w:r w:rsidR="004D29EC" w:rsidRPr="004D29EC">
        <w:rPr>
          <w:rFonts w:ascii="Cambria" w:hAnsi="Cambria"/>
          <w:color w:val="000000" w:themeColor="text1"/>
          <w:szCs w:val="24"/>
        </w:rPr>
        <w:t>son</w:t>
      </w:r>
      <w:r w:rsidR="002C3A9E" w:rsidRPr="004D29EC">
        <w:rPr>
          <w:rFonts w:ascii="Cambria" w:hAnsi="Cambria"/>
          <w:color w:val="000000" w:themeColor="text1"/>
          <w:szCs w:val="24"/>
        </w:rPr>
        <w:t xml:space="preserve"> Reste à vivre (</w:t>
      </w:r>
      <w:r w:rsidR="004D29EC">
        <w:rPr>
          <w:rFonts w:ascii="Cambria" w:hAnsi="Cambria"/>
          <w:color w:val="000000" w:themeColor="text1"/>
          <w:szCs w:val="24"/>
        </w:rPr>
        <w:t xml:space="preserve">voir ci-dessus le </w:t>
      </w:r>
      <w:r w:rsidR="002C3A9E" w:rsidRPr="004D29EC">
        <w:rPr>
          <w:rFonts w:ascii="Cambria" w:hAnsi="Cambria"/>
          <w:color w:val="000000" w:themeColor="text1"/>
          <w:szCs w:val="24"/>
        </w:rPr>
        <w:t xml:space="preserve">point 3.3 des p. </w:t>
      </w:r>
      <w:r w:rsidR="00B7064A" w:rsidRPr="004D29EC">
        <w:rPr>
          <w:rFonts w:ascii="Cambria" w:hAnsi="Cambria"/>
          <w:color w:val="000000" w:themeColor="text1"/>
          <w:szCs w:val="24"/>
        </w:rPr>
        <w:t>1</w:t>
      </w:r>
      <w:r w:rsidR="004D29EC" w:rsidRPr="004D29EC">
        <w:rPr>
          <w:rFonts w:ascii="Cambria" w:hAnsi="Cambria"/>
          <w:color w:val="000000" w:themeColor="text1"/>
          <w:szCs w:val="24"/>
        </w:rPr>
        <w:t>4</w:t>
      </w:r>
      <w:r w:rsidR="00B7064A" w:rsidRPr="004D29EC">
        <w:rPr>
          <w:rFonts w:ascii="Cambria" w:hAnsi="Cambria"/>
          <w:color w:val="000000" w:themeColor="text1"/>
          <w:szCs w:val="24"/>
        </w:rPr>
        <w:t xml:space="preserve"> à 1</w:t>
      </w:r>
      <w:r w:rsidR="004D29EC" w:rsidRPr="004D29EC">
        <w:rPr>
          <w:rFonts w:ascii="Cambria" w:hAnsi="Cambria"/>
          <w:color w:val="000000" w:themeColor="text1"/>
          <w:szCs w:val="24"/>
        </w:rPr>
        <w:t>7</w:t>
      </w:r>
      <w:r w:rsidR="002C3A9E" w:rsidRPr="004D29EC">
        <w:rPr>
          <w:rFonts w:ascii="Cambria" w:hAnsi="Cambria"/>
          <w:color w:val="000000" w:themeColor="text1"/>
          <w:szCs w:val="24"/>
        </w:rPr>
        <w:t>)</w:t>
      </w:r>
    </w:p>
    <w:p w14:paraId="04F52B31" w14:textId="6BFEEB9A" w:rsidR="00320FF7" w:rsidRPr="00250D5D" w:rsidRDefault="002C3A9E" w:rsidP="00423093">
      <w:pPr>
        <w:pStyle w:val="Retraitcorpsdetexte"/>
        <w:numPr>
          <w:ilvl w:val="3"/>
          <w:numId w:val="84"/>
        </w:numPr>
        <w:tabs>
          <w:tab w:val="left" w:pos="8640"/>
        </w:tabs>
        <w:spacing w:before="120" w:after="120"/>
        <w:ind w:left="1418" w:right="-6"/>
        <w:rPr>
          <w:rFonts w:ascii="Cambria" w:hAnsi="Cambria"/>
          <w:color w:val="000000" w:themeColor="text1"/>
          <w:szCs w:val="24"/>
        </w:rPr>
      </w:pPr>
      <w:r w:rsidRPr="00250D5D">
        <w:rPr>
          <w:rFonts w:ascii="Cambria" w:hAnsi="Cambria"/>
          <w:color w:val="000000" w:themeColor="text1"/>
          <w:szCs w:val="24"/>
        </w:rPr>
        <w:t>Commencer à noter à nouveau chaque jour toutes vos dépenses et toutes vos ressources sur un nouveau tableau T1 du premier au dernier jours du mois suivant</w:t>
      </w:r>
      <w:r w:rsidR="00FD7242" w:rsidRPr="00250D5D">
        <w:rPr>
          <w:rFonts w:ascii="Cambria" w:hAnsi="Cambria"/>
          <w:color w:val="000000" w:themeColor="text1"/>
          <w:szCs w:val="24"/>
        </w:rPr>
        <w:t>, etc</w:t>
      </w:r>
      <w:r w:rsidR="00320FF7" w:rsidRPr="00250D5D">
        <w:rPr>
          <w:rFonts w:ascii="Cambria" w:hAnsi="Cambria"/>
          <w:color w:val="000000" w:themeColor="text1"/>
          <w:szCs w:val="24"/>
        </w:rPr>
        <w:t>.</w:t>
      </w:r>
    </w:p>
    <w:p w14:paraId="11A1A93A" w14:textId="05CB45AC" w:rsidR="002C3A9E" w:rsidRDefault="002C3A9E" w:rsidP="00423093">
      <w:pPr>
        <w:pStyle w:val="Retraitcorpsdetexte"/>
        <w:tabs>
          <w:tab w:val="left" w:pos="8640"/>
        </w:tabs>
        <w:spacing w:before="120" w:after="120"/>
        <w:ind w:left="2268" w:right="-6" w:firstLine="0"/>
        <w:rPr>
          <w:rFonts w:ascii="Cambria" w:hAnsi="Cambria"/>
          <w:color w:val="000000" w:themeColor="text1"/>
          <w:szCs w:val="24"/>
        </w:rPr>
      </w:pPr>
    </w:p>
    <w:p w14:paraId="4BEE8E47" w14:textId="7A40E61F" w:rsidR="00B0319D" w:rsidRPr="00356E3C" w:rsidRDefault="00B0319D" w:rsidP="00423093">
      <w:pPr>
        <w:pStyle w:val="Retraitcorpsdetexte"/>
        <w:tabs>
          <w:tab w:val="left" w:pos="8640"/>
        </w:tabs>
        <w:spacing w:before="120" w:after="120"/>
        <w:ind w:left="567" w:right="-6" w:firstLine="0"/>
        <w:rPr>
          <w:rFonts w:ascii="Cambria" w:hAnsi="Cambria"/>
          <w:b/>
          <w:color w:val="C00000"/>
          <w:szCs w:val="24"/>
        </w:rPr>
      </w:pPr>
      <w:r w:rsidRPr="00356E3C">
        <w:rPr>
          <w:rFonts w:ascii="Cambria" w:hAnsi="Cambria"/>
          <w:b/>
          <w:color w:val="C00000"/>
          <w:szCs w:val="24"/>
        </w:rPr>
        <w:lastRenderedPageBreak/>
        <w:t>Annexe 2.</w:t>
      </w:r>
      <w:r w:rsidR="00A0200E" w:rsidRPr="00356E3C">
        <w:rPr>
          <w:rFonts w:ascii="Cambria" w:hAnsi="Cambria"/>
          <w:b/>
          <w:color w:val="C00000"/>
          <w:szCs w:val="24"/>
        </w:rPr>
        <w:t xml:space="preserve"> Les missions et le choix d’un animateur</w:t>
      </w:r>
      <w:r w:rsidRPr="00356E3C">
        <w:rPr>
          <w:rFonts w:ascii="Cambria" w:hAnsi="Cambria"/>
          <w:b/>
          <w:color w:val="C00000"/>
          <w:szCs w:val="24"/>
        </w:rPr>
        <w:t xml:space="preserve"> d</w:t>
      </w:r>
      <w:r w:rsidR="003B212C">
        <w:rPr>
          <w:rFonts w:ascii="Cambria" w:hAnsi="Cambria"/>
          <w:b/>
          <w:color w:val="C00000"/>
          <w:szCs w:val="24"/>
        </w:rPr>
        <w:t>e l’A</w:t>
      </w:r>
      <w:r w:rsidR="00882F2E">
        <w:rPr>
          <w:rFonts w:ascii="Cambria" w:hAnsi="Cambria"/>
          <w:b/>
          <w:color w:val="C00000"/>
          <w:szCs w:val="24"/>
        </w:rPr>
        <w:t>S</w:t>
      </w:r>
      <w:r w:rsidRPr="00356E3C">
        <w:rPr>
          <w:rFonts w:ascii="Cambria" w:hAnsi="Cambria"/>
          <w:b/>
          <w:color w:val="C00000"/>
          <w:szCs w:val="24"/>
        </w:rPr>
        <w:t xml:space="preserve">B ? </w:t>
      </w:r>
    </w:p>
    <w:p w14:paraId="19D5240B" w14:textId="0E67CEED" w:rsidR="00B0319D" w:rsidRPr="00250D5D" w:rsidRDefault="00B0319D" w:rsidP="00423093">
      <w:pPr>
        <w:pStyle w:val="Retraitcorpsdetexte"/>
        <w:tabs>
          <w:tab w:val="left" w:pos="8640"/>
        </w:tabs>
        <w:spacing w:before="120" w:after="120"/>
        <w:ind w:left="567" w:right="-6" w:firstLine="0"/>
        <w:rPr>
          <w:rFonts w:ascii="Cambria" w:hAnsi="Cambria"/>
          <w:szCs w:val="24"/>
        </w:rPr>
      </w:pPr>
      <w:r w:rsidRPr="00250D5D">
        <w:rPr>
          <w:rFonts w:ascii="Cambria" w:hAnsi="Cambria"/>
          <w:szCs w:val="24"/>
        </w:rPr>
        <w:t xml:space="preserve">La méthode de travail que nous recommandons s’inspire largement du </w:t>
      </w:r>
      <w:proofErr w:type="spellStart"/>
      <w:r w:rsidRPr="00250D5D">
        <w:rPr>
          <w:rFonts w:ascii="Cambria" w:hAnsi="Cambria"/>
          <w:szCs w:val="24"/>
        </w:rPr>
        <w:t>Codéveloppement</w:t>
      </w:r>
      <w:proofErr w:type="spellEnd"/>
      <w:r w:rsidRPr="00250D5D">
        <w:rPr>
          <w:rFonts w:ascii="Cambria" w:hAnsi="Cambria"/>
          <w:szCs w:val="24"/>
        </w:rPr>
        <w:t xml:space="preserve"> professionnel</w:t>
      </w:r>
      <w:r w:rsidRPr="00250D5D">
        <w:rPr>
          <w:rStyle w:val="Appelnotedebasdep"/>
          <w:rFonts w:ascii="Cambria" w:hAnsi="Cambria"/>
          <w:szCs w:val="24"/>
        </w:rPr>
        <w:footnoteReference w:id="30"/>
      </w:r>
      <w:r w:rsidRPr="00250D5D">
        <w:rPr>
          <w:rFonts w:ascii="Cambria" w:hAnsi="Cambria"/>
          <w:szCs w:val="24"/>
        </w:rPr>
        <w:t xml:space="preserve">. Cette méthode apparemment simple est en réalité plus subtile qu’il n’y paraît à première vue : </w:t>
      </w:r>
      <w:r w:rsidR="00B7064A" w:rsidRPr="00250D5D">
        <w:rPr>
          <w:rFonts w:ascii="Cambria" w:hAnsi="Cambria"/>
          <w:szCs w:val="24"/>
        </w:rPr>
        <w:t xml:space="preserve">dans les </w:t>
      </w:r>
      <w:r w:rsidRPr="00250D5D">
        <w:rPr>
          <w:rFonts w:ascii="Cambria" w:hAnsi="Cambria"/>
          <w:szCs w:val="24"/>
        </w:rPr>
        <w:t>entreprises</w:t>
      </w:r>
      <w:r w:rsidR="00B7064A" w:rsidRPr="00250D5D">
        <w:rPr>
          <w:rFonts w:ascii="Cambria" w:hAnsi="Cambria"/>
          <w:szCs w:val="24"/>
        </w:rPr>
        <w:t xml:space="preserve"> et les </w:t>
      </w:r>
      <w:r w:rsidRPr="00250D5D">
        <w:rPr>
          <w:rFonts w:ascii="Cambria" w:hAnsi="Cambria"/>
          <w:szCs w:val="24"/>
        </w:rPr>
        <w:t>institutions diverses, l’animation des groupes est généralement confiée à des professionnels eux-mêmes dûment formés dans cette spécialité. L’anim</w:t>
      </w:r>
      <w:r w:rsidR="00A36BE3" w:rsidRPr="00250D5D">
        <w:rPr>
          <w:rFonts w:ascii="Cambria" w:hAnsi="Cambria"/>
          <w:szCs w:val="24"/>
        </w:rPr>
        <w:t>ation d’</w:t>
      </w:r>
      <w:r w:rsidRPr="00250D5D">
        <w:rPr>
          <w:rFonts w:ascii="Cambria" w:hAnsi="Cambria"/>
          <w:szCs w:val="24"/>
        </w:rPr>
        <w:t xml:space="preserve">un groupe de </w:t>
      </w:r>
      <w:proofErr w:type="spellStart"/>
      <w:r w:rsidRPr="00250D5D">
        <w:rPr>
          <w:rFonts w:ascii="Cambria" w:hAnsi="Cambria"/>
          <w:szCs w:val="24"/>
        </w:rPr>
        <w:t>co</w:t>
      </w:r>
      <w:proofErr w:type="spellEnd"/>
      <w:r w:rsidRPr="00250D5D">
        <w:rPr>
          <w:rFonts w:ascii="Cambria" w:hAnsi="Cambria"/>
          <w:szCs w:val="24"/>
        </w:rPr>
        <w:t xml:space="preserve">-conseil requiert donc compétence et </w:t>
      </w:r>
      <w:r w:rsidR="00A36BE3" w:rsidRPr="00250D5D">
        <w:rPr>
          <w:rFonts w:ascii="Cambria" w:hAnsi="Cambria"/>
          <w:szCs w:val="24"/>
        </w:rPr>
        <w:t>expérience.</w:t>
      </w:r>
      <w:r w:rsidRPr="00250D5D">
        <w:rPr>
          <w:rFonts w:ascii="Cambria" w:hAnsi="Cambria"/>
          <w:szCs w:val="24"/>
        </w:rPr>
        <w:t xml:space="preserve"> </w:t>
      </w:r>
    </w:p>
    <w:p w14:paraId="4D755140" w14:textId="77777777" w:rsidR="00A0200E" w:rsidRPr="00250D5D" w:rsidRDefault="00A0200E" w:rsidP="00423093">
      <w:pPr>
        <w:pStyle w:val="Retraitcorpsdetexte"/>
        <w:numPr>
          <w:ilvl w:val="0"/>
          <w:numId w:val="64"/>
        </w:numPr>
        <w:spacing w:before="120" w:after="120"/>
        <w:ind w:left="1418" w:right="-6" w:hanging="284"/>
        <w:rPr>
          <w:rFonts w:ascii="Cambria" w:hAnsi="Cambria"/>
          <w:szCs w:val="24"/>
        </w:rPr>
      </w:pPr>
      <w:r w:rsidRPr="00250D5D">
        <w:rPr>
          <w:rFonts w:ascii="Cambria" w:hAnsi="Cambria"/>
          <w:szCs w:val="24"/>
        </w:rPr>
        <w:t xml:space="preserve">Les missions de l’animateur d’une séance du groupe  </w:t>
      </w:r>
    </w:p>
    <w:p w14:paraId="28BAD95F" w14:textId="77777777" w:rsidR="00A0200E" w:rsidRPr="00250D5D" w:rsidRDefault="00A0200E" w:rsidP="00423093">
      <w:pPr>
        <w:pStyle w:val="Retraitcorpsdetexte"/>
        <w:numPr>
          <w:ilvl w:val="1"/>
          <w:numId w:val="64"/>
        </w:numPr>
        <w:spacing w:before="120" w:after="120"/>
        <w:ind w:left="1985" w:right="-6" w:hanging="306"/>
        <w:rPr>
          <w:rFonts w:ascii="Cambria" w:hAnsi="Cambria"/>
          <w:szCs w:val="24"/>
        </w:rPr>
      </w:pPr>
      <w:r w:rsidRPr="00250D5D">
        <w:rPr>
          <w:rFonts w:ascii="Cambria" w:hAnsi="Cambria"/>
          <w:szCs w:val="24"/>
        </w:rPr>
        <w:t xml:space="preserve">Veiller à la bonne entente entre les membres du groupe ; </w:t>
      </w:r>
    </w:p>
    <w:p w14:paraId="2331D22D" w14:textId="77777777" w:rsidR="00A0200E" w:rsidRPr="00250D5D" w:rsidRDefault="00A0200E" w:rsidP="00423093">
      <w:pPr>
        <w:pStyle w:val="Retraitcorpsdetexte"/>
        <w:numPr>
          <w:ilvl w:val="1"/>
          <w:numId w:val="64"/>
        </w:numPr>
        <w:spacing w:before="120" w:after="120"/>
        <w:ind w:left="1985" w:right="-6" w:hanging="306"/>
        <w:rPr>
          <w:rFonts w:ascii="Cambria" w:hAnsi="Cambria"/>
          <w:szCs w:val="24"/>
        </w:rPr>
      </w:pPr>
      <w:r w:rsidRPr="00250D5D">
        <w:rPr>
          <w:rFonts w:ascii="Cambria" w:hAnsi="Cambria"/>
          <w:szCs w:val="24"/>
        </w:rPr>
        <w:t>Exercer l’autorité</w:t>
      </w:r>
      <w:r w:rsidRPr="00250D5D">
        <w:rPr>
          <w:rStyle w:val="Appelnotedebasdep"/>
          <w:rFonts w:ascii="Cambria" w:hAnsi="Cambria"/>
          <w:szCs w:val="24"/>
        </w:rPr>
        <w:footnoteReference w:id="31"/>
      </w:r>
      <w:r w:rsidRPr="00250D5D">
        <w:rPr>
          <w:rFonts w:ascii="Cambria" w:hAnsi="Cambria"/>
          <w:szCs w:val="24"/>
        </w:rPr>
        <w:t> ;</w:t>
      </w:r>
    </w:p>
    <w:p w14:paraId="4958D8D2" w14:textId="77777777" w:rsidR="00A0200E" w:rsidRPr="00250D5D" w:rsidRDefault="00A0200E" w:rsidP="00423093">
      <w:pPr>
        <w:pStyle w:val="Retraitcorpsdetexte"/>
        <w:numPr>
          <w:ilvl w:val="1"/>
          <w:numId w:val="64"/>
        </w:numPr>
        <w:spacing w:before="120" w:after="120"/>
        <w:ind w:left="1985" w:right="-6" w:hanging="306"/>
        <w:rPr>
          <w:rFonts w:ascii="Cambria" w:hAnsi="Cambria"/>
          <w:szCs w:val="24"/>
        </w:rPr>
      </w:pPr>
      <w:r w:rsidRPr="00250D5D">
        <w:rPr>
          <w:rFonts w:ascii="Cambria" w:hAnsi="Cambria"/>
          <w:szCs w:val="24"/>
        </w:rPr>
        <w:t xml:space="preserve">Faire respecter strictement le pacte éthique et la méthodologie ; </w:t>
      </w:r>
    </w:p>
    <w:p w14:paraId="7082CD46" w14:textId="77777777" w:rsidR="00A0200E" w:rsidRPr="00250D5D" w:rsidRDefault="00A0200E" w:rsidP="00423093">
      <w:pPr>
        <w:pStyle w:val="Retraitcorpsdetexte"/>
        <w:numPr>
          <w:ilvl w:val="1"/>
          <w:numId w:val="64"/>
        </w:numPr>
        <w:spacing w:before="120" w:after="120"/>
        <w:ind w:left="1985" w:right="-6" w:hanging="306"/>
        <w:rPr>
          <w:rFonts w:ascii="Cambria" w:hAnsi="Cambria"/>
          <w:szCs w:val="24"/>
        </w:rPr>
      </w:pPr>
      <w:r w:rsidRPr="00250D5D">
        <w:rPr>
          <w:rFonts w:ascii="Cambria" w:hAnsi="Cambria"/>
          <w:szCs w:val="24"/>
        </w:rPr>
        <w:t>Remettre dans le cadre de travail convenu tout intervenant qui sortirait clairement de la consigne donnée</w:t>
      </w:r>
      <w:r w:rsidRPr="00250D5D">
        <w:rPr>
          <w:rStyle w:val="Appelnotedebasdep"/>
          <w:rFonts w:ascii="Cambria" w:hAnsi="Cambria"/>
          <w:szCs w:val="24"/>
        </w:rPr>
        <w:footnoteReference w:id="32"/>
      </w:r>
      <w:r w:rsidRPr="00250D5D">
        <w:rPr>
          <w:rFonts w:ascii="Cambria" w:hAnsi="Cambria"/>
          <w:szCs w:val="24"/>
        </w:rPr>
        <w:t> ;</w:t>
      </w:r>
    </w:p>
    <w:p w14:paraId="7797128A" w14:textId="3063187E" w:rsidR="00AE34CD" w:rsidRPr="00356E3C" w:rsidRDefault="00A0200E" w:rsidP="00423093">
      <w:pPr>
        <w:pStyle w:val="Retraitcorpsdetexte"/>
        <w:numPr>
          <w:ilvl w:val="1"/>
          <w:numId w:val="64"/>
        </w:numPr>
        <w:spacing w:before="120" w:after="120"/>
        <w:ind w:left="1985" w:right="-6" w:hanging="306"/>
        <w:rPr>
          <w:rFonts w:ascii="Cambria" w:hAnsi="Cambria"/>
          <w:szCs w:val="24"/>
        </w:rPr>
      </w:pPr>
      <w:r w:rsidRPr="00250D5D">
        <w:rPr>
          <w:rFonts w:ascii="Cambria" w:hAnsi="Cambria"/>
          <w:szCs w:val="24"/>
        </w:rPr>
        <w:t>Veiller à une gestion équitable du temps entre les différentes parties de la séance et entre les différents participants ;</w:t>
      </w:r>
    </w:p>
    <w:p w14:paraId="46EBFD31" w14:textId="77777777" w:rsidR="00A0200E" w:rsidRPr="00250D5D" w:rsidRDefault="00A0200E" w:rsidP="00423093">
      <w:pPr>
        <w:pStyle w:val="Retraitcorpsdetexte"/>
        <w:numPr>
          <w:ilvl w:val="1"/>
          <w:numId w:val="64"/>
        </w:numPr>
        <w:spacing w:before="120" w:after="120"/>
        <w:ind w:left="1985" w:right="-6" w:hanging="306"/>
        <w:rPr>
          <w:rFonts w:ascii="Cambria" w:hAnsi="Cambria"/>
          <w:szCs w:val="24"/>
        </w:rPr>
      </w:pPr>
      <w:r w:rsidRPr="00250D5D">
        <w:rPr>
          <w:rFonts w:ascii="Cambria" w:hAnsi="Cambria"/>
          <w:szCs w:val="24"/>
        </w:rPr>
        <w:t>Mettre à jour une situation de crise si celle-ci semble apparaître au sein du groupe, et conduire si nécessaire les échanges pour décider si on doit la traiter immédiatement ou si on peut en parler plus tard ;</w:t>
      </w:r>
    </w:p>
    <w:p w14:paraId="665D1EC2" w14:textId="77777777" w:rsidR="00A0200E" w:rsidRPr="00250D5D" w:rsidRDefault="00A0200E" w:rsidP="00423093">
      <w:pPr>
        <w:pStyle w:val="Retraitcorpsdetexte"/>
        <w:numPr>
          <w:ilvl w:val="1"/>
          <w:numId w:val="64"/>
        </w:numPr>
        <w:spacing w:before="120" w:after="120"/>
        <w:ind w:left="1985" w:right="-6" w:hanging="306"/>
        <w:rPr>
          <w:rFonts w:ascii="Cambria" w:hAnsi="Cambria"/>
          <w:szCs w:val="24"/>
        </w:rPr>
      </w:pPr>
      <w:r w:rsidRPr="00250D5D">
        <w:rPr>
          <w:rFonts w:ascii="Cambria" w:hAnsi="Cambria"/>
          <w:szCs w:val="24"/>
        </w:rPr>
        <w:t>Arbitrer en cas de besoin si des désaccords apparaissent au sein du groupe sur une décision à prendre.</w:t>
      </w:r>
    </w:p>
    <w:p w14:paraId="20D48334" w14:textId="77777777" w:rsidR="00B0319D" w:rsidRPr="00250D5D" w:rsidRDefault="00B0319D" w:rsidP="00423093">
      <w:pPr>
        <w:pStyle w:val="Retraitcorpsdetexte"/>
        <w:numPr>
          <w:ilvl w:val="0"/>
          <w:numId w:val="64"/>
        </w:numPr>
        <w:tabs>
          <w:tab w:val="left" w:pos="8640"/>
        </w:tabs>
        <w:spacing w:before="120" w:after="120"/>
        <w:ind w:left="1418" w:right="-6" w:hanging="284"/>
        <w:rPr>
          <w:rFonts w:ascii="Cambria" w:hAnsi="Cambria"/>
          <w:szCs w:val="24"/>
        </w:rPr>
      </w:pPr>
      <w:r w:rsidRPr="00250D5D">
        <w:rPr>
          <w:rFonts w:ascii="Cambria" w:hAnsi="Cambria"/>
          <w:szCs w:val="24"/>
        </w:rPr>
        <w:t xml:space="preserve">Comment choisir l’animateur du groupe ? </w:t>
      </w:r>
    </w:p>
    <w:p w14:paraId="13BA2721" w14:textId="77777777" w:rsidR="00B0319D" w:rsidRPr="00250D5D" w:rsidRDefault="00B0319D" w:rsidP="00423093">
      <w:pPr>
        <w:pStyle w:val="Retraitcorpsdetexte"/>
        <w:tabs>
          <w:tab w:val="left" w:pos="8640"/>
        </w:tabs>
        <w:spacing w:before="120" w:after="120"/>
        <w:ind w:left="1418" w:right="-6" w:firstLine="0"/>
        <w:rPr>
          <w:rFonts w:ascii="Cambria" w:hAnsi="Cambria"/>
          <w:szCs w:val="24"/>
        </w:rPr>
      </w:pPr>
      <w:r w:rsidRPr="00250D5D">
        <w:rPr>
          <w:rFonts w:ascii="Cambria" w:hAnsi="Cambria"/>
          <w:szCs w:val="24"/>
        </w:rPr>
        <w:t xml:space="preserve">Si le groupe a été constitué à l’initiative d’une institution de travail social, c’est en principe le représentant de celle-ci qui anime au moins les premières réunions. </w:t>
      </w:r>
    </w:p>
    <w:p w14:paraId="677BCA2B" w14:textId="77777777" w:rsidR="00B0319D" w:rsidRPr="00250D5D" w:rsidRDefault="00B0319D" w:rsidP="00423093">
      <w:pPr>
        <w:pStyle w:val="Retraitcorpsdetexte"/>
        <w:tabs>
          <w:tab w:val="left" w:pos="8640"/>
        </w:tabs>
        <w:spacing w:before="120" w:after="120"/>
        <w:ind w:left="1418" w:right="-6" w:firstLine="0"/>
        <w:rPr>
          <w:rFonts w:ascii="Cambria" w:hAnsi="Cambria"/>
          <w:szCs w:val="24"/>
        </w:rPr>
      </w:pPr>
      <w:r w:rsidRPr="00250D5D">
        <w:rPr>
          <w:rFonts w:ascii="Cambria" w:hAnsi="Cambria"/>
          <w:szCs w:val="24"/>
        </w:rPr>
        <w:t>Si le groupe fonctionne de manière autonome dès ses premières réunions, le groupe choisira à tour de rôle comme animateur l’un de ses membres répondant suffisamment aux critères suivants :</w:t>
      </w:r>
    </w:p>
    <w:p w14:paraId="1307C1C5" w14:textId="77777777" w:rsidR="00B0319D" w:rsidRPr="00250D5D" w:rsidRDefault="00B0319D" w:rsidP="00423093">
      <w:pPr>
        <w:pStyle w:val="Retraitcorpsdetexte"/>
        <w:numPr>
          <w:ilvl w:val="0"/>
          <w:numId w:val="65"/>
        </w:numPr>
        <w:tabs>
          <w:tab w:val="left" w:pos="8640"/>
        </w:tabs>
        <w:spacing w:before="120" w:after="120"/>
        <w:ind w:left="1985" w:right="-6" w:hanging="284"/>
        <w:rPr>
          <w:rFonts w:ascii="Cambria" w:hAnsi="Cambria"/>
          <w:szCs w:val="24"/>
        </w:rPr>
      </w:pPr>
      <w:r w:rsidRPr="00250D5D">
        <w:rPr>
          <w:rFonts w:ascii="Cambria" w:hAnsi="Cambria"/>
          <w:szCs w:val="24"/>
        </w:rPr>
        <w:t>Être désireux d’exercer cette mission ;</w:t>
      </w:r>
    </w:p>
    <w:p w14:paraId="2BA1567E" w14:textId="77777777" w:rsidR="00B0319D" w:rsidRPr="00250D5D" w:rsidRDefault="00B0319D" w:rsidP="00423093">
      <w:pPr>
        <w:pStyle w:val="Retraitcorpsdetexte"/>
        <w:numPr>
          <w:ilvl w:val="0"/>
          <w:numId w:val="65"/>
        </w:numPr>
        <w:tabs>
          <w:tab w:val="left" w:pos="8640"/>
        </w:tabs>
        <w:spacing w:before="120" w:after="120"/>
        <w:ind w:left="1985" w:right="-6" w:hanging="284"/>
        <w:rPr>
          <w:rFonts w:ascii="Cambria" w:hAnsi="Cambria"/>
          <w:szCs w:val="24"/>
        </w:rPr>
      </w:pPr>
      <w:r w:rsidRPr="00250D5D">
        <w:rPr>
          <w:rFonts w:ascii="Cambria" w:hAnsi="Cambria"/>
          <w:szCs w:val="24"/>
        </w:rPr>
        <w:t>Avoir une expérience sérieuse de l’animation des groupes ;</w:t>
      </w:r>
    </w:p>
    <w:p w14:paraId="677FF4E4" w14:textId="77777777" w:rsidR="00B0319D" w:rsidRPr="00250D5D" w:rsidRDefault="00B0319D" w:rsidP="00423093">
      <w:pPr>
        <w:pStyle w:val="Retraitcorpsdetexte"/>
        <w:numPr>
          <w:ilvl w:val="0"/>
          <w:numId w:val="65"/>
        </w:numPr>
        <w:tabs>
          <w:tab w:val="left" w:pos="8640"/>
        </w:tabs>
        <w:spacing w:before="120" w:after="120"/>
        <w:ind w:left="1985" w:right="-6" w:hanging="284"/>
        <w:rPr>
          <w:rFonts w:ascii="Cambria" w:hAnsi="Cambria"/>
          <w:szCs w:val="24"/>
        </w:rPr>
      </w:pPr>
      <w:r w:rsidRPr="00250D5D">
        <w:rPr>
          <w:rFonts w:ascii="Cambria" w:hAnsi="Cambria"/>
          <w:szCs w:val="24"/>
        </w:rPr>
        <w:t xml:space="preserve">Avoir une bonne maturité et un bon sens psychologique ; </w:t>
      </w:r>
    </w:p>
    <w:p w14:paraId="32E2B5DB" w14:textId="77777777" w:rsidR="00B0319D" w:rsidRPr="00250D5D" w:rsidRDefault="00B0319D" w:rsidP="00423093">
      <w:pPr>
        <w:pStyle w:val="Retraitcorpsdetexte"/>
        <w:numPr>
          <w:ilvl w:val="0"/>
          <w:numId w:val="65"/>
        </w:numPr>
        <w:tabs>
          <w:tab w:val="left" w:pos="8640"/>
        </w:tabs>
        <w:spacing w:before="120" w:after="120"/>
        <w:ind w:left="1985" w:right="-6" w:hanging="284"/>
        <w:rPr>
          <w:rFonts w:ascii="Cambria" w:hAnsi="Cambria"/>
          <w:szCs w:val="24"/>
        </w:rPr>
      </w:pPr>
      <w:r w:rsidRPr="00250D5D">
        <w:rPr>
          <w:rFonts w:ascii="Cambria" w:hAnsi="Cambria"/>
          <w:szCs w:val="24"/>
        </w:rPr>
        <w:lastRenderedPageBreak/>
        <w:t xml:space="preserve">Avoir lu </w:t>
      </w:r>
      <w:r w:rsidRPr="00250D5D">
        <w:rPr>
          <w:rFonts w:ascii="Cambria" w:hAnsi="Cambria"/>
          <w:i/>
          <w:szCs w:val="24"/>
        </w:rPr>
        <w:t>attentivement</w:t>
      </w:r>
      <w:r w:rsidRPr="00250D5D">
        <w:rPr>
          <w:rFonts w:ascii="Cambria" w:hAnsi="Cambria"/>
          <w:szCs w:val="24"/>
        </w:rPr>
        <w:t xml:space="preserve"> la présente note et vouloir s’y référer régulièrement</w:t>
      </w:r>
      <w:r w:rsidRPr="00250D5D">
        <w:rPr>
          <w:rStyle w:val="Appelnotedebasdep"/>
          <w:rFonts w:ascii="Cambria" w:hAnsi="Cambria"/>
          <w:szCs w:val="24"/>
        </w:rPr>
        <w:footnoteReference w:id="33"/>
      </w:r>
      <w:r w:rsidRPr="00250D5D">
        <w:rPr>
          <w:rFonts w:ascii="Cambria" w:hAnsi="Cambria"/>
          <w:szCs w:val="24"/>
        </w:rPr>
        <w:t>.</w:t>
      </w:r>
    </w:p>
    <w:p w14:paraId="3E676308" w14:textId="77777777" w:rsidR="00B0319D" w:rsidRPr="00250D5D" w:rsidRDefault="00B0319D" w:rsidP="00423093">
      <w:pPr>
        <w:pStyle w:val="Retraitcorpsdetexte"/>
        <w:tabs>
          <w:tab w:val="left" w:pos="8640"/>
        </w:tabs>
        <w:spacing w:before="120" w:after="120"/>
        <w:ind w:left="1418" w:right="-6" w:firstLine="0"/>
        <w:rPr>
          <w:rFonts w:ascii="Cambria" w:hAnsi="Cambria"/>
          <w:szCs w:val="24"/>
        </w:rPr>
      </w:pPr>
      <w:r w:rsidRPr="00250D5D">
        <w:rPr>
          <w:rFonts w:ascii="Cambria" w:hAnsi="Cambria"/>
          <w:szCs w:val="24"/>
        </w:rPr>
        <w:t xml:space="preserve">Autres facteurs favorables : </w:t>
      </w:r>
    </w:p>
    <w:p w14:paraId="1F4F06E5" w14:textId="77777777" w:rsidR="00B0319D" w:rsidRPr="00250D5D" w:rsidRDefault="00B0319D" w:rsidP="00423093">
      <w:pPr>
        <w:pStyle w:val="Retraitcorpsdetexte"/>
        <w:numPr>
          <w:ilvl w:val="0"/>
          <w:numId w:val="66"/>
        </w:numPr>
        <w:spacing w:before="120" w:after="120"/>
        <w:ind w:left="1985" w:right="-6" w:hanging="284"/>
        <w:rPr>
          <w:rFonts w:ascii="Cambria" w:hAnsi="Cambria"/>
          <w:szCs w:val="24"/>
        </w:rPr>
      </w:pPr>
      <w:r w:rsidRPr="00250D5D">
        <w:rPr>
          <w:rFonts w:ascii="Cambria" w:hAnsi="Cambria"/>
          <w:szCs w:val="24"/>
        </w:rPr>
        <w:t xml:space="preserve">Avoir lu au moins un livre sur le </w:t>
      </w:r>
      <w:proofErr w:type="spellStart"/>
      <w:r w:rsidRPr="00250D5D">
        <w:rPr>
          <w:rFonts w:ascii="Cambria" w:hAnsi="Cambria"/>
          <w:szCs w:val="24"/>
        </w:rPr>
        <w:t>co</w:t>
      </w:r>
      <w:proofErr w:type="spellEnd"/>
      <w:r w:rsidRPr="00250D5D">
        <w:rPr>
          <w:rFonts w:ascii="Cambria" w:hAnsi="Cambria"/>
          <w:szCs w:val="24"/>
        </w:rPr>
        <w:t>-développement professionnel</w:t>
      </w:r>
      <w:r w:rsidRPr="00250D5D">
        <w:rPr>
          <w:rStyle w:val="Appelnotedebasdep"/>
          <w:rFonts w:ascii="Cambria" w:hAnsi="Cambria"/>
          <w:szCs w:val="24"/>
        </w:rPr>
        <w:footnoteReference w:id="34"/>
      </w:r>
      <w:r w:rsidRPr="00250D5D">
        <w:rPr>
          <w:rFonts w:ascii="Cambria" w:hAnsi="Cambria"/>
          <w:szCs w:val="24"/>
        </w:rPr>
        <w:t xml:space="preserve"> ; </w:t>
      </w:r>
    </w:p>
    <w:p w14:paraId="35C842A1" w14:textId="77777777" w:rsidR="00B0319D" w:rsidRPr="00250D5D" w:rsidRDefault="00B0319D" w:rsidP="00423093">
      <w:pPr>
        <w:pStyle w:val="Retraitcorpsdetexte"/>
        <w:numPr>
          <w:ilvl w:val="0"/>
          <w:numId w:val="66"/>
        </w:numPr>
        <w:spacing w:before="120" w:after="120"/>
        <w:ind w:left="1985" w:right="-6" w:hanging="284"/>
        <w:rPr>
          <w:rFonts w:ascii="Cambria" w:hAnsi="Cambria"/>
          <w:szCs w:val="24"/>
        </w:rPr>
      </w:pPr>
      <w:r w:rsidRPr="00250D5D">
        <w:rPr>
          <w:rFonts w:ascii="Cambria" w:hAnsi="Cambria"/>
          <w:szCs w:val="24"/>
        </w:rPr>
        <w:t xml:space="preserve">Avoir fait une formation spécifique à l’animation des groupes de </w:t>
      </w:r>
      <w:proofErr w:type="spellStart"/>
      <w:r w:rsidRPr="00250D5D">
        <w:rPr>
          <w:rFonts w:ascii="Cambria" w:hAnsi="Cambria"/>
          <w:szCs w:val="24"/>
        </w:rPr>
        <w:t>co</w:t>
      </w:r>
      <w:proofErr w:type="spellEnd"/>
      <w:r w:rsidRPr="00250D5D">
        <w:rPr>
          <w:rFonts w:ascii="Cambria" w:hAnsi="Cambria"/>
          <w:szCs w:val="24"/>
        </w:rPr>
        <w:t>-développement professionnel</w:t>
      </w:r>
      <w:r w:rsidRPr="00250D5D">
        <w:rPr>
          <w:rStyle w:val="Appelnotedebasdep"/>
          <w:rFonts w:ascii="Cambria" w:hAnsi="Cambria"/>
          <w:szCs w:val="24"/>
        </w:rPr>
        <w:footnoteReference w:id="35"/>
      </w:r>
      <w:r w:rsidRPr="00250D5D">
        <w:rPr>
          <w:rFonts w:ascii="Cambria" w:hAnsi="Cambria"/>
          <w:szCs w:val="24"/>
        </w:rPr>
        <w:t>.</w:t>
      </w:r>
    </w:p>
    <w:p w14:paraId="5EB0E03F" w14:textId="77777777" w:rsidR="00B0319D" w:rsidRPr="00250D5D" w:rsidRDefault="00B0319D" w:rsidP="00423093">
      <w:pPr>
        <w:pStyle w:val="Retraitcorpsdetexte"/>
        <w:spacing w:before="120" w:after="120"/>
        <w:ind w:left="1418" w:right="-6" w:firstLine="0"/>
        <w:rPr>
          <w:rFonts w:ascii="Cambria" w:hAnsi="Cambria"/>
          <w:szCs w:val="24"/>
        </w:rPr>
      </w:pPr>
      <w:r w:rsidRPr="00250D5D">
        <w:rPr>
          <w:rFonts w:ascii="Cambria" w:hAnsi="Cambria"/>
          <w:szCs w:val="24"/>
        </w:rPr>
        <w:t>D’autres participants peuvent ultérieurement faire à tour de rôle l’expérience d’animer le groupe :</w:t>
      </w:r>
    </w:p>
    <w:p w14:paraId="4297AED9" w14:textId="77777777" w:rsidR="00B0319D" w:rsidRPr="00250D5D" w:rsidRDefault="00B0319D" w:rsidP="00423093">
      <w:pPr>
        <w:pStyle w:val="Retraitcorpsdetexte"/>
        <w:numPr>
          <w:ilvl w:val="0"/>
          <w:numId w:val="67"/>
        </w:numPr>
        <w:spacing w:before="120" w:after="120"/>
        <w:ind w:left="1985" w:right="-6" w:hanging="284"/>
        <w:rPr>
          <w:rFonts w:ascii="Cambria" w:hAnsi="Cambria"/>
          <w:szCs w:val="24"/>
        </w:rPr>
      </w:pPr>
      <w:r w:rsidRPr="00250D5D">
        <w:rPr>
          <w:rFonts w:ascii="Cambria" w:hAnsi="Cambria"/>
          <w:szCs w:val="24"/>
        </w:rPr>
        <w:t xml:space="preserve">S’ils bénéficient de sa confiance ; </w:t>
      </w:r>
    </w:p>
    <w:p w14:paraId="501B8C21" w14:textId="77777777" w:rsidR="00B0319D" w:rsidRPr="00250D5D" w:rsidRDefault="00B0319D" w:rsidP="00423093">
      <w:pPr>
        <w:pStyle w:val="Retraitcorpsdetexte"/>
        <w:numPr>
          <w:ilvl w:val="0"/>
          <w:numId w:val="67"/>
        </w:numPr>
        <w:spacing w:before="120" w:after="120"/>
        <w:ind w:left="1985" w:right="-6" w:hanging="284"/>
        <w:rPr>
          <w:rFonts w:ascii="Cambria" w:hAnsi="Cambria"/>
          <w:szCs w:val="24"/>
        </w:rPr>
      </w:pPr>
      <w:r w:rsidRPr="00250D5D">
        <w:rPr>
          <w:rFonts w:ascii="Cambria" w:hAnsi="Cambria"/>
          <w:szCs w:val="24"/>
        </w:rPr>
        <w:t xml:space="preserve">Lorsque ce groupe a acquis des habitudes de travail suffisamment stabilisées.  </w:t>
      </w:r>
    </w:p>
    <w:p w14:paraId="79AF3E67" w14:textId="77777777" w:rsidR="00AE34CD" w:rsidRPr="00250D5D" w:rsidRDefault="00B0319D" w:rsidP="00423093">
      <w:pPr>
        <w:pStyle w:val="Retraitcorpsdetexte"/>
        <w:spacing w:before="120" w:after="120"/>
        <w:ind w:left="1418" w:right="-6" w:firstLine="0"/>
        <w:rPr>
          <w:rFonts w:ascii="Cambria" w:hAnsi="Cambria"/>
          <w:szCs w:val="24"/>
        </w:rPr>
      </w:pPr>
      <w:r w:rsidRPr="00250D5D">
        <w:rPr>
          <w:rFonts w:ascii="Cambria" w:hAnsi="Cambria"/>
          <w:szCs w:val="24"/>
        </w:rPr>
        <w:t xml:space="preserve">Cette possibilité donnée à chaque membre du groupe d’en devenir l’animateur permet à chacun de renforcer son expérience et sa confiance. </w:t>
      </w:r>
    </w:p>
    <w:p w14:paraId="2B54E6AF" w14:textId="0E9A4D7C" w:rsidR="00B0319D" w:rsidRPr="00250D5D" w:rsidRDefault="00B0319D" w:rsidP="00423093">
      <w:pPr>
        <w:pStyle w:val="Retraitcorpsdetexte"/>
        <w:spacing w:before="120" w:after="120"/>
        <w:ind w:left="1418" w:right="-6" w:firstLine="0"/>
        <w:rPr>
          <w:rFonts w:ascii="Cambria" w:hAnsi="Cambria"/>
          <w:szCs w:val="24"/>
        </w:rPr>
      </w:pPr>
      <w:r w:rsidRPr="00250D5D">
        <w:rPr>
          <w:rFonts w:ascii="Cambria" w:hAnsi="Cambria"/>
          <w:szCs w:val="24"/>
        </w:rPr>
        <w:t xml:space="preserve"> </w:t>
      </w:r>
    </w:p>
    <w:p w14:paraId="73229E0A" w14:textId="30295A98" w:rsidR="00B0319D" w:rsidRPr="00AC5813" w:rsidRDefault="00B0319D" w:rsidP="00423093">
      <w:pPr>
        <w:pStyle w:val="Retraitcorpsdetexte"/>
        <w:tabs>
          <w:tab w:val="left" w:pos="8640"/>
        </w:tabs>
        <w:spacing w:before="120" w:after="120"/>
        <w:ind w:left="567" w:right="-6" w:firstLine="0"/>
        <w:rPr>
          <w:rFonts w:ascii="Cambria" w:hAnsi="Cambria"/>
          <w:b/>
          <w:color w:val="C00000"/>
          <w:szCs w:val="24"/>
        </w:rPr>
      </w:pPr>
      <w:r w:rsidRPr="00AC5813">
        <w:rPr>
          <w:rFonts w:ascii="Cambria" w:hAnsi="Cambria"/>
          <w:b/>
          <w:color w:val="C00000"/>
          <w:szCs w:val="24"/>
        </w:rPr>
        <w:t>Annexe 3.  Comment poser des questions en étape 2</w:t>
      </w:r>
      <w:r w:rsidR="004E71CD">
        <w:rPr>
          <w:rFonts w:ascii="Cambria" w:hAnsi="Cambria"/>
          <w:b/>
          <w:color w:val="C00000"/>
          <w:szCs w:val="24"/>
        </w:rPr>
        <w:t> ?</w:t>
      </w:r>
      <w:r w:rsidRPr="00AC5813">
        <w:rPr>
          <w:rFonts w:ascii="Cambria" w:hAnsi="Cambria"/>
          <w:b/>
          <w:color w:val="C00000"/>
          <w:szCs w:val="24"/>
        </w:rPr>
        <w:t xml:space="preserve"> </w:t>
      </w:r>
      <w:r w:rsidRPr="004E71CD">
        <w:rPr>
          <w:rFonts w:ascii="Cambria" w:hAnsi="Cambria"/>
          <w:color w:val="C00000"/>
          <w:szCs w:val="24"/>
        </w:rPr>
        <w:t>(</w:t>
      </w:r>
      <w:proofErr w:type="gramStart"/>
      <w:r w:rsidRPr="004E71CD">
        <w:rPr>
          <w:rFonts w:ascii="Cambria" w:hAnsi="Cambria"/>
          <w:color w:val="C00000"/>
          <w:szCs w:val="24"/>
        </w:rPr>
        <w:t>point</w:t>
      </w:r>
      <w:proofErr w:type="gramEnd"/>
      <w:r w:rsidRPr="004E71CD">
        <w:rPr>
          <w:rFonts w:ascii="Cambria" w:hAnsi="Cambria"/>
          <w:color w:val="C00000"/>
          <w:szCs w:val="24"/>
        </w:rPr>
        <w:t xml:space="preserve"> </w:t>
      </w:r>
      <w:r w:rsidR="00AC5813" w:rsidRPr="004E71CD">
        <w:rPr>
          <w:rFonts w:ascii="Cambria" w:hAnsi="Cambria"/>
          <w:color w:val="C00000"/>
          <w:szCs w:val="24"/>
        </w:rPr>
        <w:t>4</w:t>
      </w:r>
      <w:r w:rsidR="008E72D9" w:rsidRPr="004E71CD">
        <w:rPr>
          <w:rFonts w:ascii="Cambria" w:hAnsi="Cambria"/>
          <w:color w:val="C00000"/>
          <w:szCs w:val="24"/>
        </w:rPr>
        <w:t xml:space="preserve">.22 p. </w:t>
      </w:r>
      <w:r w:rsidR="004E71CD" w:rsidRPr="004E71CD">
        <w:rPr>
          <w:rFonts w:ascii="Cambria" w:hAnsi="Cambria"/>
          <w:color w:val="C00000"/>
          <w:szCs w:val="24"/>
        </w:rPr>
        <w:t>40</w:t>
      </w:r>
      <w:r w:rsidRPr="004E71CD">
        <w:rPr>
          <w:rFonts w:ascii="Cambria" w:hAnsi="Cambria"/>
          <w:color w:val="C00000"/>
          <w:szCs w:val="24"/>
        </w:rPr>
        <w:t xml:space="preserve"> ci-dessus)</w:t>
      </w:r>
      <w:r w:rsidRPr="00AC5813">
        <w:rPr>
          <w:rFonts w:ascii="Cambria" w:hAnsi="Cambria"/>
          <w:b/>
          <w:color w:val="C00000"/>
          <w:szCs w:val="24"/>
        </w:rPr>
        <w:t xml:space="preserve"> </w:t>
      </w:r>
    </w:p>
    <w:p w14:paraId="1215D701" w14:textId="77777777" w:rsidR="00B0319D" w:rsidRPr="00AC5813" w:rsidRDefault="00B0319D" w:rsidP="00423093">
      <w:pPr>
        <w:pStyle w:val="Retraitcorpsdetexte"/>
        <w:spacing w:before="120" w:after="120"/>
        <w:ind w:left="567" w:right="-6" w:hanging="513"/>
        <w:rPr>
          <w:rFonts w:ascii="Cambria" w:hAnsi="Cambria"/>
          <w:b/>
          <w:color w:val="C00000"/>
          <w:szCs w:val="24"/>
        </w:rPr>
      </w:pPr>
      <w:r w:rsidRPr="00AC5813">
        <w:rPr>
          <w:rFonts w:ascii="Cambria" w:hAnsi="Cambria"/>
          <w:b/>
          <w:color w:val="C00000"/>
          <w:szCs w:val="24"/>
        </w:rPr>
        <w:t xml:space="preserve">         1. Cette étape 2 est importante à deux titres :</w:t>
      </w:r>
    </w:p>
    <w:p w14:paraId="6AE5EE18" w14:textId="77777777" w:rsidR="00B0319D" w:rsidRPr="00AC5813" w:rsidRDefault="00B0319D" w:rsidP="00423093">
      <w:pPr>
        <w:pStyle w:val="Retraitcorpsdetexte"/>
        <w:numPr>
          <w:ilvl w:val="0"/>
          <w:numId w:val="63"/>
        </w:numPr>
        <w:spacing w:before="120" w:after="120"/>
        <w:ind w:left="1418" w:right="-6"/>
        <w:rPr>
          <w:rFonts w:ascii="Cambria" w:hAnsi="Cambria"/>
          <w:szCs w:val="24"/>
        </w:rPr>
      </w:pPr>
      <w:r w:rsidRPr="00AC5813">
        <w:rPr>
          <w:rFonts w:ascii="Cambria" w:hAnsi="Cambria"/>
          <w:szCs w:val="24"/>
        </w:rPr>
        <w:t>Elle permet aux conseillers d’avoir une vision plus claire et plus complète du problème ou du projet du bénéficiaire, et de lui apporter une aide plus pertinente en étape 4 ;</w:t>
      </w:r>
    </w:p>
    <w:p w14:paraId="11EBF96B" w14:textId="77777777" w:rsidR="00B0319D" w:rsidRPr="00250D5D" w:rsidRDefault="00B0319D" w:rsidP="00423093">
      <w:pPr>
        <w:pStyle w:val="Retraitcorpsdetexte"/>
        <w:numPr>
          <w:ilvl w:val="0"/>
          <w:numId w:val="63"/>
        </w:numPr>
        <w:spacing w:before="120" w:after="120"/>
        <w:ind w:left="1418" w:right="-6"/>
        <w:rPr>
          <w:rFonts w:ascii="Cambria" w:hAnsi="Cambria"/>
          <w:szCs w:val="24"/>
        </w:rPr>
      </w:pPr>
      <w:r w:rsidRPr="00250D5D">
        <w:rPr>
          <w:rFonts w:ascii="Cambria" w:hAnsi="Cambria"/>
          <w:szCs w:val="24"/>
        </w:rPr>
        <w:t>Elle fournit une aide précieuse au bénéficiaire lui-même qui peut :</w:t>
      </w:r>
    </w:p>
    <w:p w14:paraId="24CC4A86" w14:textId="480A13C4" w:rsidR="00B0319D" w:rsidRPr="00250D5D" w:rsidRDefault="00B0319D" w:rsidP="00423093">
      <w:pPr>
        <w:pStyle w:val="Retraitcorpsdetexte"/>
        <w:numPr>
          <w:ilvl w:val="4"/>
          <w:numId w:val="60"/>
        </w:numPr>
        <w:spacing w:before="120" w:after="120"/>
        <w:ind w:left="1985" w:right="-6" w:hanging="284"/>
        <w:rPr>
          <w:rFonts w:ascii="Cambria" w:hAnsi="Cambria"/>
          <w:szCs w:val="24"/>
        </w:rPr>
      </w:pPr>
      <w:r w:rsidRPr="00250D5D">
        <w:rPr>
          <w:rFonts w:ascii="Cambria" w:hAnsi="Cambria"/>
          <w:szCs w:val="24"/>
        </w:rPr>
        <w:t xml:space="preserve">Confronter </w:t>
      </w:r>
      <w:r w:rsidR="008E72D9" w:rsidRPr="00250D5D">
        <w:rPr>
          <w:rFonts w:ascii="Cambria" w:hAnsi="Cambria"/>
          <w:szCs w:val="24"/>
        </w:rPr>
        <w:t>l</w:t>
      </w:r>
      <w:r w:rsidRPr="00250D5D">
        <w:rPr>
          <w:rFonts w:ascii="Cambria" w:hAnsi="Cambria"/>
          <w:szCs w:val="24"/>
        </w:rPr>
        <w:t xml:space="preserve">a perception parfois confuse </w:t>
      </w:r>
      <w:r w:rsidR="008E72D9" w:rsidRPr="00250D5D">
        <w:rPr>
          <w:rFonts w:ascii="Cambria" w:hAnsi="Cambria"/>
          <w:szCs w:val="24"/>
        </w:rPr>
        <w:t xml:space="preserve">qu’il a </w:t>
      </w:r>
      <w:r w:rsidRPr="00250D5D">
        <w:rPr>
          <w:rFonts w:ascii="Cambria" w:hAnsi="Cambria"/>
          <w:szCs w:val="24"/>
        </w:rPr>
        <w:t>de son problème à des données</w:t>
      </w:r>
      <w:r w:rsidRPr="00250D5D">
        <w:rPr>
          <w:rFonts w:ascii="Cambria" w:hAnsi="Cambria"/>
          <w:i/>
          <w:szCs w:val="24"/>
        </w:rPr>
        <w:t xml:space="preserve"> plus objectives ;</w:t>
      </w:r>
    </w:p>
    <w:p w14:paraId="4C53C98D" w14:textId="77777777" w:rsidR="00B0319D" w:rsidRPr="00250D5D" w:rsidRDefault="00B0319D" w:rsidP="00423093">
      <w:pPr>
        <w:pStyle w:val="Retraitcorpsdetexte"/>
        <w:numPr>
          <w:ilvl w:val="4"/>
          <w:numId w:val="60"/>
        </w:numPr>
        <w:spacing w:before="120" w:after="120"/>
        <w:ind w:left="1985" w:right="-6" w:hanging="284"/>
        <w:rPr>
          <w:rFonts w:ascii="Cambria" w:hAnsi="Cambria"/>
          <w:szCs w:val="24"/>
        </w:rPr>
      </w:pPr>
      <w:r w:rsidRPr="00250D5D">
        <w:rPr>
          <w:rFonts w:ascii="Cambria" w:hAnsi="Cambria"/>
          <w:szCs w:val="24"/>
        </w:rPr>
        <w:t>Regarder son problème autrement, avec plus de recul.</w:t>
      </w:r>
    </w:p>
    <w:p w14:paraId="4567FC04" w14:textId="77777777" w:rsidR="00B0319D" w:rsidRPr="00250D5D" w:rsidRDefault="00B0319D" w:rsidP="00423093">
      <w:pPr>
        <w:pStyle w:val="Retraitcorpsdetexte"/>
        <w:spacing w:before="120" w:after="120"/>
        <w:ind w:left="1985" w:right="-6" w:firstLine="0"/>
        <w:rPr>
          <w:rFonts w:ascii="Cambria" w:hAnsi="Cambria"/>
          <w:szCs w:val="24"/>
        </w:rPr>
      </w:pPr>
    </w:p>
    <w:p w14:paraId="413BFE78" w14:textId="77777777" w:rsidR="00B0319D" w:rsidRPr="00356E3C" w:rsidRDefault="00B0319D" w:rsidP="00423093">
      <w:pPr>
        <w:pStyle w:val="Retraitcorpsdetexte"/>
        <w:tabs>
          <w:tab w:val="left" w:pos="8640"/>
        </w:tabs>
        <w:spacing w:before="120" w:after="120"/>
        <w:ind w:right="-6" w:hanging="371"/>
        <w:rPr>
          <w:rFonts w:ascii="Cambria" w:hAnsi="Cambria"/>
          <w:b/>
          <w:color w:val="C00000"/>
          <w:szCs w:val="24"/>
        </w:rPr>
      </w:pPr>
      <w:r w:rsidRPr="00356E3C">
        <w:rPr>
          <w:rFonts w:ascii="Cambria" w:hAnsi="Cambria"/>
          <w:b/>
          <w:color w:val="C00000"/>
          <w:szCs w:val="24"/>
        </w:rPr>
        <w:t xml:space="preserve">2. Principales caractéristiques des questions à poser </w:t>
      </w:r>
    </w:p>
    <w:p w14:paraId="359E1357" w14:textId="77777777" w:rsidR="00B0319D" w:rsidRPr="00250D5D" w:rsidRDefault="00B0319D" w:rsidP="00423093">
      <w:pPr>
        <w:pStyle w:val="Retraitcorpsdetexte"/>
        <w:numPr>
          <w:ilvl w:val="0"/>
          <w:numId w:val="85"/>
        </w:numPr>
        <w:tabs>
          <w:tab w:val="left" w:pos="8640"/>
        </w:tabs>
        <w:spacing w:before="120" w:after="120"/>
        <w:ind w:left="1418" w:right="-6"/>
        <w:rPr>
          <w:rFonts w:ascii="Cambria" w:hAnsi="Cambria"/>
          <w:szCs w:val="24"/>
        </w:rPr>
      </w:pPr>
      <w:r w:rsidRPr="00250D5D">
        <w:rPr>
          <w:rFonts w:ascii="Cambria" w:hAnsi="Cambria"/>
          <w:szCs w:val="24"/>
        </w:rPr>
        <w:t>Elles donnent des éclairages utiles sur :</w:t>
      </w:r>
    </w:p>
    <w:p w14:paraId="0C58D0F7" w14:textId="77777777" w:rsidR="00B0319D" w:rsidRPr="00250D5D" w:rsidRDefault="00B0319D" w:rsidP="00423093">
      <w:pPr>
        <w:pStyle w:val="Retraitcorpsdetexte"/>
        <w:numPr>
          <w:ilvl w:val="4"/>
          <w:numId w:val="62"/>
        </w:numPr>
        <w:tabs>
          <w:tab w:val="left" w:pos="8640"/>
        </w:tabs>
        <w:spacing w:before="120" w:after="120"/>
        <w:ind w:left="1985" w:right="-6"/>
        <w:rPr>
          <w:rFonts w:ascii="Cambria" w:hAnsi="Cambria"/>
          <w:szCs w:val="24"/>
        </w:rPr>
      </w:pPr>
      <w:r w:rsidRPr="00250D5D">
        <w:rPr>
          <w:rFonts w:ascii="Cambria" w:hAnsi="Cambria"/>
          <w:szCs w:val="24"/>
        </w:rPr>
        <w:t>Le contexte du problème (métier, famille, situation financière, état de santé, etc.) du bénéficiaire et des personnes impliquées dans son problème ;</w:t>
      </w:r>
    </w:p>
    <w:p w14:paraId="46555DD6" w14:textId="77777777" w:rsidR="00B0319D" w:rsidRPr="00250D5D" w:rsidRDefault="00B0319D" w:rsidP="00423093">
      <w:pPr>
        <w:pStyle w:val="Retraitcorpsdetexte"/>
        <w:numPr>
          <w:ilvl w:val="4"/>
          <w:numId w:val="62"/>
        </w:numPr>
        <w:tabs>
          <w:tab w:val="left" w:pos="8640"/>
        </w:tabs>
        <w:spacing w:before="120" w:after="120"/>
        <w:ind w:left="1985" w:right="-6"/>
        <w:rPr>
          <w:rFonts w:ascii="Cambria" w:hAnsi="Cambria"/>
          <w:szCs w:val="24"/>
        </w:rPr>
      </w:pPr>
      <w:r w:rsidRPr="00250D5D">
        <w:rPr>
          <w:rFonts w:ascii="Cambria" w:hAnsi="Cambria"/>
          <w:szCs w:val="24"/>
        </w:rPr>
        <w:t>Le fait déclencheur de la difficulté, son ancienneté, sa récurrence éventuelle ;</w:t>
      </w:r>
    </w:p>
    <w:p w14:paraId="53FDA6DE" w14:textId="77777777" w:rsidR="00B0319D" w:rsidRPr="00250D5D" w:rsidRDefault="00B0319D" w:rsidP="00423093">
      <w:pPr>
        <w:pStyle w:val="Retraitcorpsdetexte"/>
        <w:numPr>
          <w:ilvl w:val="4"/>
          <w:numId w:val="62"/>
        </w:numPr>
        <w:tabs>
          <w:tab w:val="left" w:pos="8640"/>
        </w:tabs>
        <w:spacing w:before="120" w:after="120"/>
        <w:ind w:left="1985" w:right="-6"/>
        <w:rPr>
          <w:rFonts w:ascii="Cambria" w:hAnsi="Cambria"/>
          <w:szCs w:val="24"/>
        </w:rPr>
      </w:pPr>
      <w:r w:rsidRPr="00250D5D">
        <w:rPr>
          <w:rFonts w:ascii="Cambria" w:hAnsi="Cambria"/>
          <w:szCs w:val="24"/>
        </w:rPr>
        <w:t>Son lien éventuel avec d’autres problèmes ;</w:t>
      </w:r>
    </w:p>
    <w:p w14:paraId="44F78178" w14:textId="77777777" w:rsidR="00B0319D" w:rsidRPr="00250D5D" w:rsidRDefault="00B0319D" w:rsidP="00423093">
      <w:pPr>
        <w:pStyle w:val="Retraitcorpsdetexte"/>
        <w:numPr>
          <w:ilvl w:val="4"/>
          <w:numId w:val="62"/>
        </w:numPr>
        <w:tabs>
          <w:tab w:val="left" w:pos="8640"/>
        </w:tabs>
        <w:spacing w:before="120" w:after="120"/>
        <w:ind w:left="1985" w:right="-6"/>
        <w:rPr>
          <w:rFonts w:ascii="Cambria" w:hAnsi="Cambria"/>
          <w:szCs w:val="24"/>
        </w:rPr>
      </w:pPr>
      <w:r w:rsidRPr="00250D5D">
        <w:rPr>
          <w:rFonts w:ascii="Cambria" w:hAnsi="Cambria"/>
          <w:szCs w:val="24"/>
        </w:rPr>
        <w:t xml:space="preserve">Ce qui fait que le problème en est un ; </w:t>
      </w:r>
    </w:p>
    <w:p w14:paraId="662EA4DE" w14:textId="77777777" w:rsidR="00B0319D" w:rsidRPr="00250D5D" w:rsidRDefault="00B0319D" w:rsidP="00423093">
      <w:pPr>
        <w:pStyle w:val="Retraitcorpsdetexte"/>
        <w:numPr>
          <w:ilvl w:val="4"/>
          <w:numId w:val="62"/>
        </w:numPr>
        <w:tabs>
          <w:tab w:val="left" w:pos="8640"/>
        </w:tabs>
        <w:spacing w:before="120" w:after="120"/>
        <w:ind w:left="1985" w:right="-6"/>
        <w:rPr>
          <w:rFonts w:ascii="Cambria" w:hAnsi="Cambria"/>
          <w:szCs w:val="24"/>
        </w:rPr>
      </w:pPr>
      <w:r w:rsidRPr="00250D5D">
        <w:rPr>
          <w:rFonts w:ascii="Cambria" w:hAnsi="Cambria"/>
          <w:szCs w:val="24"/>
        </w:rPr>
        <w:lastRenderedPageBreak/>
        <w:t>Ses enjeux pour le bénéficiaire</w:t>
      </w:r>
      <w:r w:rsidRPr="00250D5D">
        <w:rPr>
          <w:rStyle w:val="Appelnotedebasdep"/>
          <w:rFonts w:ascii="Cambria" w:hAnsi="Cambria"/>
          <w:szCs w:val="24"/>
        </w:rPr>
        <w:footnoteReference w:id="36"/>
      </w:r>
      <w:r w:rsidRPr="00250D5D">
        <w:rPr>
          <w:rFonts w:ascii="Cambria" w:hAnsi="Cambria"/>
          <w:szCs w:val="24"/>
        </w:rPr>
        <w:t> ;</w:t>
      </w:r>
    </w:p>
    <w:p w14:paraId="2677D568" w14:textId="77777777" w:rsidR="00B0319D" w:rsidRPr="00250D5D" w:rsidRDefault="00B0319D" w:rsidP="00423093">
      <w:pPr>
        <w:pStyle w:val="Retraitcorpsdetexte"/>
        <w:numPr>
          <w:ilvl w:val="4"/>
          <w:numId w:val="62"/>
        </w:numPr>
        <w:tabs>
          <w:tab w:val="left" w:pos="8640"/>
        </w:tabs>
        <w:spacing w:before="120" w:after="120"/>
        <w:ind w:left="1985" w:right="-6"/>
        <w:rPr>
          <w:rFonts w:ascii="Cambria" w:hAnsi="Cambria"/>
          <w:szCs w:val="24"/>
        </w:rPr>
      </w:pPr>
      <w:r w:rsidRPr="00250D5D">
        <w:rPr>
          <w:rFonts w:ascii="Cambria" w:hAnsi="Cambria"/>
          <w:szCs w:val="24"/>
        </w:rPr>
        <w:t>Comment le bénéficiaire perçoit ce problème ? Comment il le vit émotionnellement ? Comment il se perçoit face lui ?</w:t>
      </w:r>
    </w:p>
    <w:p w14:paraId="5E42BAD1" w14:textId="77777777" w:rsidR="00B0319D" w:rsidRPr="00250D5D" w:rsidRDefault="00B0319D" w:rsidP="00423093">
      <w:pPr>
        <w:pStyle w:val="Retraitcorpsdetexte"/>
        <w:numPr>
          <w:ilvl w:val="4"/>
          <w:numId w:val="62"/>
        </w:numPr>
        <w:tabs>
          <w:tab w:val="left" w:pos="8640"/>
        </w:tabs>
        <w:spacing w:before="120" w:after="120"/>
        <w:ind w:left="1985" w:right="-6"/>
        <w:rPr>
          <w:rFonts w:ascii="Cambria" w:hAnsi="Cambria"/>
          <w:szCs w:val="24"/>
        </w:rPr>
      </w:pPr>
      <w:r w:rsidRPr="00250D5D">
        <w:rPr>
          <w:rFonts w:ascii="Cambria" w:hAnsi="Cambria"/>
          <w:szCs w:val="24"/>
        </w:rPr>
        <w:t xml:space="preserve">Les actions qu’il a déjà entreprises dans cette affaire et avec quels résultats ? </w:t>
      </w:r>
    </w:p>
    <w:p w14:paraId="4105BB11" w14:textId="77777777" w:rsidR="00B0319D" w:rsidRPr="00250D5D" w:rsidRDefault="00B0319D" w:rsidP="00423093">
      <w:pPr>
        <w:pStyle w:val="Retraitcorpsdetexte"/>
        <w:numPr>
          <w:ilvl w:val="6"/>
          <w:numId w:val="62"/>
        </w:numPr>
        <w:tabs>
          <w:tab w:val="left" w:pos="8640"/>
        </w:tabs>
        <w:spacing w:before="120" w:after="120"/>
        <w:ind w:left="1418" w:right="-6" w:hanging="284"/>
        <w:rPr>
          <w:rFonts w:ascii="Cambria" w:hAnsi="Cambria"/>
          <w:szCs w:val="24"/>
        </w:rPr>
      </w:pPr>
      <w:r w:rsidRPr="00250D5D">
        <w:rPr>
          <w:rFonts w:ascii="Cambria" w:hAnsi="Cambria"/>
          <w:szCs w:val="24"/>
        </w:rPr>
        <w:t xml:space="preserve">Ce sont des questions </w:t>
      </w:r>
      <w:r w:rsidRPr="00250D5D">
        <w:rPr>
          <w:rFonts w:ascii="Cambria" w:hAnsi="Cambria"/>
          <w:i/>
          <w:szCs w:val="24"/>
        </w:rPr>
        <w:t>ouvertes, à seul but d’information</w:t>
      </w:r>
      <w:r w:rsidRPr="00250D5D">
        <w:rPr>
          <w:rFonts w:ascii="Cambria" w:hAnsi="Cambria"/>
          <w:szCs w:val="24"/>
        </w:rPr>
        <w:t xml:space="preserve"> et commençant de préférence par des pronoms interrogatifs du type : qui ? combien ? comment ? où ? depuis quand ? pourquoi ? etc.</w:t>
      </w:r>
    </w:p>
    <w:p w14:paraId="13E65E89" w14:textId="77777777" w:rsidR="00B0319D" w:rsidRPr="00250D5D" w:rsidRDefault="00B0319D" w:rsidP="00423093">
      <w:pPr>
        <w:pStyle w:val="Retraitcorpsdetexte"/>
        <w:numPr>
          <w:ilvl w:val="1"/>
          <w:numId w:val="62"/>
        </w:numPr>
        <w:tabs>
          <w:tab w:val="left" w:pos="8640"/>
        </w:tabs>
        <w:spacing w:before="120" w:after="120"/>
        <w:ind w:left="1985" w:right="-6" w:hanging="284"/>
        <w:rPr>
          <w:rFonts w:ascii="Cambria" w:hAnsi="Cambria"/>
          <w:szCs w:val="24"/>
        </w:rPr>
      </w:pPr>
      <w:r w:rsidRPr="00250D5D">
        <w:rPr>
          <w:rFonts w:ascii="Cambria" w:hAnsi="Cambria"/>
          <w:szCs w:val="24"/>
        </w:rPr>
        <w:t xml:space="preserve">Elles </w:t>
      </w:r>
      <w:r w:rsidRPr="00250D5D">
        <w:rPr>
          <w:rFonts w:ascii="Cambria" w:hAnsi="Cambria"/>
          <w:i/>
          <w:szCs w:val="24"/>
        </w:rPr>
        <w:t>ne comportent pas de suggestions de solution</w:t>
      </w:r>
      <w:r w:rsidRPr="00250D5D">
        <w:rPr>
          <w:rFonts w:ascii="Cambria" w:hAnsi="Cambria"/>
          <w:szCs w:val="24"/>
        </w:rPr>
        <w:t xml:space="preserve">, d’éclairages ni de commentaires </w:t>
      </w:r>
      <w:r w:rsidRPr="00250D5D">
        <w:rPr>
          <w:rFonts w:ascii="Cambria" w:hAnsi="Cambria"/>
          <w:i/>
          <w:szCs w:val="24"/>
        </w:rPr>
        <w:t xml:space="preserve">dont la place serait en étape 4 et non en étape 2 </w:t>
      </w:r>
      <w:r w:rsidRPr="00250D5D">
        <w:rPr>
          <w:rFonts w:ascii="Cambria" w:hAnsi="Cambria"/>
          <w:szCs w:val="24"/>
        </w:rPr>
        <w:t>(ex. de question dite </w:t>
      </w:r>
      <w:r w:rsidRPr="00250D5D">
        <w:rPr>
          <w:rFonts w:ascii="Cambria" w:hAnsi="Cambria"/>
          <w:i/>
          <w:szCs w:val="24"/>
        </w:rPr>
        <w:t>inductive</w:t>
      </w:r>
      <w:r w:rsidRPr="00250D5D">
        <w:rPr>
          <w:rFonts w:ascii="Cambria" w:hAnsi="Cambria"/>
          <w:szCs w:val="24"/>
        </w:rPr>
        <w:t> : « As-tu parlé de ton grave besoin d’argent à des amis qui pourraient t’aider ?</w:t>
      </w:r>
      <w:r w:rsidRPr="00250D5D">
        <w:rPr>
          <w:rStyle w:val="Appelnotedebasdep"/>
          <w:rFonts w:ascii="Cambria" w:hAnsi="Cambria"/>
          <w:szCs w:val="24"/>
        </w:rPr>
        <w:footnoteReference w:id="37"/>
      </w:r>
      <w:r w:rsidRPr="00250D5D">
        <w:rPr>
          <w:rFonts w:ascii="Cambria" w:hAnsi="Cambria"/>
          <w:szCs w:val="24"/>
        </w:rPr>
        <w:t> »)</w:t>
      </w:r>
    </w:p>
    <w:p w14:paraId="07C55BB4" w14:textId="77777777" w:rsidR="00B0319D" w:rsidRPr="00250D5D" w:rsidRDefault="00B0319D" w:rsidP="00423093">
      <w:pPr>
        <w:pStyle w:val="Retraitcorpsdetexte"/>
        <w:numPr>
          <w:ilvl w:val="1"/>
          <w:numId w:val="62"/>
        </w:numPr>
        <w:tabs>
          <w:tab w:val="left" w:pos="8640"/>
        </w:tabs>
        <w:spacing w:before="120" w:after="120"/>
        <w:ind w:left="1985" w:right="-6" w:hanging="284"/>
        <w:rPr>
          <w:rFonts w:ascii="Cambria" w:hAnsi="Cambria"/>
          <w:szCs w:val="24"/>
        </w:rPr>
      </w:pPr>
      <w:r w:rsidRPr="00250D5D">
        <w:rPr>
          <w:rFonts w:ascii="Cambria" w:hAnsi="Cambria"/>
          <w:szCs w:val="24"/>
        </w:rPr>
        <w:t xml:space="preserve">Elles sont posées dans le seul but de rendre service au bénéficiaire </w:t>
      </w:r>
      <w:r w:rsidRPr="00250D5D">
        <w:rPr>
          <w:rFonts w:ascii="Cambria" w:hAnsi="Cambria"/>
          <w:i/>
          <w:szCs w:val="24"/>
        </w:rPr>
        <w:t>et</w:t>
      </w:r>
      <w:r w:rsidRPr="00250D5D">
        <w:rPr>
          <w:rFonts w:ascii="Cambria" w:hAnsi="Cambria"/>
          <w:szCs w:val="24"/>
        </w:rPr>
        <w:t xml:space="preserve"> </w:t>
      </w:r>
      <w:r w:rsidRPr="00250D5D">
        <w:rPr>
          <w:rFonts w:ascii="Cambria" w:hAnsi="Cambria"/>
          <w:i/>
          <w:szCs w:val="24"/>
        </w:rPr>
        <w:t>non de satisfaire la curiosité du conseiller</w:t>
      </w:r>
      <w:r w:rsidRPr="00250D5D">
        <w:rPr>
          <w:rFonts w:ascii="Cambria" w:hAnsi="Cambria"/>
          <w:szCs w:val="24"/>
        </w:rPr>
        <w:t> !</w:t>
      </w:r>
    </w:p>
    <w:p w14:paraId="395BC921" w14:textId="77777777" w:rsidR="00B0319D" w:rsidRPr="00250D5D" w:rsidRDefault="00B0319D" w:rsidP="00423093">
      <w:pPr>
        <w:pStyle w:val="Retraitcorpsdetexte"/>
        <w:numPr>
          <w:ilvl w:val="1"/>
          <w:numId w:val="62"/>
        </w:numPr>
        <w:tabs>
          <w:tab w:val="left" w:pos="8640"/>
        </w:tabs>
        <w:spacing w:before="120" w:after="120"/>
        <w:ind w:left="1985" w:right="-6" w:hanging="284"/>
        <w:rPr>
          <w:rFonts w:ascii="Cambria" w:hAnsi="Cambria"/>
          <w:szCs w:val="24"/>
        </w:rPr>
      </w:pPr>
      <w:r w:rsidRPr="00250D5D">
        <w:rPr>
          <w:rFonts w:ascii="Cambria" w:hAnsi="Cambria"/>
          <w:szCs w:val="24"/>
        </w:rPr>
        <w:t>Elles sont posées avec bienveillance et courtoisie ;</w:t>
      </w:r>
    </w:p>
    <w:p w14:paraId="113FCE6F" w14:textId="77777777" w:rsidR="00B0319D" w:rsidRPr="00250D5D" w:rsidRDefault="00B0319D" w:rsidP="00423093">
      <w:pPr>
        <w:pStyle w:val="Retraitcorpsdetexte"/>
        <w:numPr>
          <w:ilvl w:val="0"/>
          <w:numId w:val="68"/>
        </w:numPr>
        <w:tabs>
          <w:tab w:val="left" w:pos="8640"/>
        </w:tabs>
        <w:spacing w:before="120" w:after="120"/>
        <w:ind w:left="1418" w:right="-6" w:hanging="284"/>
        <w:rPr>
          <w:rFonts w:ascii="Cambria" w:hAnsi="Cambria"/>
          <w:szCs w:val="24"/>
        </w:rPr>
      </w:pPr>
      <w:r w:rsidRPr="00250D5D">
        <w:rPr>
          <w:rFonts w:ascii="Cambria" w:hAnsi="Cambria"/>
          <w:szCs w:val="24"/>
        </w:rPr>
        <w:t xml:space="preserve">Exemples de questions clés : </w:t>
      </w:r>
    </w:p>
    <w:p w14:paraId="57DF2AD3"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Dans quel contexte se pose ce problème ? </w:t>
      </w:r>
    </w:p>
    <w:p w14:paraId="277ACAD4"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Qui le pose ? </w:t>
      </w:r>
    </w:p>
    <w:p w14:paraId="2CC3E941"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Depuis quand ? </w:t>
      </w:r>
    </w:p>
    <w:p w14:paraId="72D82BF7"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Comment est-il vécu émotionnellement </w:t>
      </w:r>
    </w:p>
    <w:p w14:paraId="6A1B9C43" w14:textId="77777777" w:rsidR="00B0319D" w:rsidRPr="00250D5D" w:rsidRDefault="00B0319D" w:rsidP="00423093">
      <w:pPr>
        <w:pStyle w:val="Retraitcorpsdetexte"/>
        <w:numPr>
          <w:ilvl w:val="8"/>
          <w:numId w:val="69"/>
        </w:numPr>
        <w:tabs>
          <w:tab w:val="left" w:pos="8640"/>
        </w:tabs>
        <w:spacing w:before="120" w:after="120"/>
        <w:ind w:left="2552" w:right="-6"/>
        <w:rPr>
          <w:rFonts w:ascii="Cambria" w:hAnsi="Cambria"/>
          <w:szCs w:val="24"/>
        </w:rPr>
      </w:pPr>
      <w:r w:rsidRPr="00250D5D">
        <w:rPr>
          <w:rFonts w:ascii="Cambria" w:hAnsi="Cambria"/>
          <w:szCs w:val="24"/>
        </w:rPr>
        <w:t xml:space="preserve">Par le bénéficiaire de la consultation ? </w:t>
      </w:r>
    </w:p>
    <w:p w14:paraId="4046A828" w14:textId="77777777" w:rsidR="00B0319D" w:rsidRPr="00250D5D" w:rsidRDefault="00B0319D" w:rsidP="00423093">
      <w:pPr>
        <w:pStyle w:val="Retraitcorpsdetexte"/>
        <w:numPr>
          <w:ilvl w:val="8"/>
          <w:numId w:val="69"/>
        </w:numPr>
        <w:tabs>
          <w:tab w:val="left" w:pos="8640"/>
        </w:tabs>
        <w:spacing w:before="120" w:after="120"/>
        <w:ind w:left="2552" w:right="-6"/>
        <w:rPr>
          <w:rFonts w:ascii="Cambria" w:hAnsi="Cambria"/>
          <w:szCs w:val="24"/>
        </w:rPr>
      </w:pPr>
      <w:r w:rsidRPr="00250D5D">
        <w:rPr>
          <w:rFonts w:ascii="Cambria" w:hAnsi="Cambria"/>
          <w:szCs w:val="24"/>
        </w:rPr>
        <w:t xml:space="preserve">Par les autres personnes concernées ? </w:t>
      </w:r>
    </w:p>
    <w:p w14:paraId="71ADDCFF"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Quels en sont les enjeux ? </w:t>
      </w:r>
    </w:p>
    <w:p w14:paraId="36041401"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Quelles en sont les causes ? </w:t>
      </w:r>
    </w:p>
    <w:p w14:paraId="55803D75"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Qu’en pense tel ou tel protagoniste ? </w:t>
      </w:r>
    </w:p>
    <w:p w14:paraId="33C29C34"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A quel résultat le bénéficiaire souhaite-t-il arriver ?</w:t>
      </w:r>
    </w:p>
    <w:p w14:paraId="4BEF438B"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Quelles tentatives de solutions </w:t>
      </w:r>
      <w:proofErr w:type="spellStart"/>
      <w:r w:rsidRPr="00250D5D">
        <w:rPr>
          <w:rFonts w:ascii="Cambria" w:hAnsi="Cambria"/>
          <w:szCs w:val="24"/>
        </w:rPr>
        <w:t>ont-elles</w:t>
      </w:r>
      <w:proofErr w:type="spellEnd"/>
      <w:r w:rsidRPr="00250D5D">
        <w:rPr>
          <w:rFonts w:ascii="Cambria" w:hAnsi="Cambria"/>
          <w:szCs w:val="24"/>
        </w:rPr>
        <w:t xml:space="preserve"> déjà été mises en œuvre ?</w:t>
      </w:r>
    </w:p>
    <w:p w14:paraId="34FEFE5E"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Avec quels résultats ? </w:t>
      </w:r>
    </w:p>
    <w:p w14:paraId="357131F1"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Qu’est-ce qui empêche de trouver une solution satisfaisante ?</w:t>
      </w:r>
    </w:p>
    <w:p w14:paraId="5295C391" w14:textId="77777777" w:rsidR="00B0319D" w:rsidRPr="00250D5D" w:rsidRDefault="00B0319D" w:rsidP="00423093">
      <w:pPr>
        <w:pStyle w:val="Retraitcorpsdetexte"/>
        <w:numPr>
          <w:ilvl w:val="7"/>
          <w:numId w:val="69"/>
        </w:numPr>
        <w:tabs>
          <w:tab w:val="left" w:pos="8640"/>
        </w:tabs>
        <w:spacing w:before="120" w:after="120"/>
        <w:ind w:left="1985" w:right="-6"/>
        <w:rPr>
          <w:rFonts w:ascii="Cambria" w:hAnsi="Cambria"/>
          <w:szCs w:val="24"/>
        </w:rPr>
      </w:pPr>
      <w:r w:rsidRPr="00250D5D">
        <w:rPr>
          <w:rFonts w:ascii="Cambria" w:hAnsi="Cambria"/>
          <w:szCs w:val="24"/>
        </w:rPr>
        <w:t xml:space="preserve">Etc. </w:t>
      </w:r>
    </w:p>
    <w:p w14:paraId="567C636C" w14:textId="77777777" w:rsidR="00B0319D" w:rsidRPr="00250D5D" w:rsidRDefault="00B0319D" w:rsidP="00423093">
      <w:pPr>
        <w:pStyle w:val="Retraitcorpsdetexte"/>
        <w:tabs>
          <w:tab w:val="left" w:pos="8640"/>
        </w:tabs>
        <w:spacing w:before="120" w:after="120"/>
        <w:ind w:right="-6"/>
        <w:rPr>
          <w:rFonts w:ascii="Cambria" w:hAnsi="Cambria"/>
          <w:szCs w:val="24"/>
        </w:rPr>
      </w:pPr>
    </w:p>
    <w:p w14:paraId="1930C267" w14:textId="77777777" w:rsidR="00B0319D" w:rsidRPr="00250D5D" w:rsidRDefault="00B0319D" w:rsidP="00423093">
      <w:pPr>
        <w:spacing w:before="120" w:after="120" w:line="240" w:lineRule="auto"/>
        <w:jc w:val="both"/>
        <w:rPr>
          <w:rFonts w:ascii="Cambria" w:hAnsi="Cambria"/>
          <w:sz w:val="24"/>
          <w:szCs w:val="24"/>
        </w:rPr>
      </w:pPr>
    </w:p>
    <w:sectPr w:rsidR="00B0319D" w:rsidRPr="00250D5D" w:rsidSect="009E57F5">
      <w:pgSz w:w="11906" w:h="16838" w:code="9"/>
      <w:pgMar w:top="1119" w:right="1287" w:bottom="133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EFC1" w14:textId="77777777" w:rsidR="00BD2A15" w:rsidRDefault="00BD2A15" w:rsidP="00697393">
      <w:pPr>
        <w:spacing w:after="0" w:line="240" w:lineRule="auto"/>
      </w:pPr>
      <w:r>
        <w:separator/>
      </w:r>
    </w:p>
  </w:endnote>
  <w:endnote w:type="continuationSeparator" w:id="0">
    <w:p w14:paraId="3942C08A" w14:textId="77777777" w:rsidR="00BD2A15" w:rsidRDefault="00BD2A15" w:rsidP="0069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31642"/>
      <w:docPartObj>
        <w:docPartGallery w:val="Page Numbers (Bottom of Page)"/>
        <w:docPartUnique/>
      </w:docPartObj>
    </w:sdtPr>
    <w:sdtEndPr/>
    <w:sdtContent>
      <w:sdt>
        <w:sdtPr>
          <w:id w:val="123787606"/>
          <w:docPartObj>
            <w:docPartGallery w:val="Page Numbers (Top of Page)"/>
            <w:docPartUnique/>
          </w:docPartObj>
        </w:sdtPr>
        <w:sdtEndPr/>
        <w:sdtContent>
          <w:p w14:paraId="7DF92972" w14:textId="77777777" w:rsidR="000232BE" w:rsidRDefault="000232BE">
            <w:pPr>
              <w:pStyle w:val="Pieddepage"/>
              <w:jc w:val="right"/>
            </w:pPr>
            <w:r>
              <w:t xml:space="preserve">Page </w:t>
            </w: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14:paraId="5AB8021C" w14:textId="77777777" w:rsidR="000232BE" w:rsidRDefault="000232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343C" w14:textId="5C11395B" w:rsidR="000232BE" w:rsidRDefault="000232BE" w:rsidP="0058346B">
    <w:pPr>
      <w:pStyle w:val="Pieddepage"/>
      <w:spacing w:after="0" w:line="240" w:lineRule="auto"/>
      <w:rPr>
        <w:rFonts w:ascii="Cambria" w:hAnsi="Cambria"/>
        <w:sz w:val="16"/>
        <w:szCs w:val="16"/>
      </w:rPr>
    </w:pPr>
    <w:r w:rsidRPr="00242E58">
      <w:rPr>
        <w:rFonts w:ascii="Cambria" w:hAnsi="Cambria"/>
        <w:sz w:val="16"/>
        <w:szCs w:val="16"/>
      </w:rPr>
      <w:t xml:space="preserve"> </w:t>
    </w:r>
    <w:r w:rsidRPr="00DE7DEF">
      <w:rPr>
        <w:rFonts w:asciiTheme="minorHAnsi" w:hAnsiTheme="minorHAnsi"/>
        <w:sz w:val="16"/>
        <w:szCs w:val="16"/>
      </w:rPr>
      <w:t>©</w:t>
    </w:r>
    <w:r>
      <w:rPr>
        <w:rFonts w:asciiTheme="minorHAnsi" w:hAnsiTheme="minorHAnsi"/>
        <w:sz w:val="16"/>
        <w:szCs w:val="16"/>
      </w:rPr>
      <w:t xml:space="preserve"> </w:t>
    </w:r>
    <w:r w:rsidRPr="00242E58">
      <w:rPr>
        <w:rFonts w:ascii="Cambria" w:hAnsi="Cambria"/>
        <w:sz w:val="16"/>
        <w:szCs w:val="16"/>
      </w:rPr>
      <w:t>Tous droits réservés Paris, 2019</w:t>
    </w:r>
    <w:r>
      <w:rPr>
        <w:rFonts w:ascii="Cambria" w:hAnsi="Cambria"/>
        <w:sz w:val="16"/>
        <w:szCs w:val="16"/>
      </w:rPr>
      <w:t xml:space="preserve">. Jean </w:t>
    </w:r>
    <w:proofErr w:type="spellStart"/>
    <w:r>
      <w:rPr>
        <w:rFonts w:ascii="Cambria" w:hAnsi="Cambria"/>
        <w:sz w:val="16"/>
        <w:szCs w:val="16"/>
      </w:rPr>
      <w:t>Beaujouan</w:t>
    </w:r>
    <w:proofErr w:type="spellEnd"/>
    <w:r>
      <w:rPr>
        <w:rFonts w:ascii="Cambria" w:hAnsi="Cambria"/>
        <w:sz w:val="16"/>
        <w:szCs w:val="16"/>
      </w:rPr>
      <w:t xml:space="preserve">. </w:t>
    </w:r>
    <w:r w:rsidRPr="00242E58">
      <w:rPr>
        <w:rFonts w:ascii="Cambria" w:hAnsi="Cambria"/>
        <w:sz w:val="16"/>
        <w:szCs w:val="16"/>
      </w:rPr>
      <w:t xml:space="preserve">Toutes reproductions ou distributions interdites, sauf autorisation expresse de l’auteur : </w:t>
    </w:r>
    <w:hyperlink r:id="rId1" w:history="1">
      <w:r w:rsidRPr="00242E58">
        <w:rPr>
          <w:rStyle w:val="Lienhypertexte"/>
          <w:rFonts w:ascii="Cambria" w:hAnsi="Cambria"/>
          <w:color w:val="auto"/>
          <w:sz w:val="16"/>
          <w:szCs w:val="16"/>
        </w:rPr>
        <w:t>jean.beaujouan@free.fr</w:t>
      </w:r>
    </w:hyperlink>
    <w:r w:rsidRPr="00242E58">
      <w:rPr>
        <w:rFonts w:ascii="Cambria" w:hAnsi="Cambria"/>
        <w:sz w:val="16"/>
        <w:szCs w:val="16"/>
      </w:rPr>
      <w:t>, tel. 06 76 70 02 61</w:t>
    </w:r>
    <w:r>
      <w:rPr>
        <w:rFonts w:ascii="Cambria" w:hAnsi="Cambria"/>
        <w:sz w:val="16"/>
        <w:szCs w:val="16"/>
      </w:rPr>
      <w:t>, ou de ses ayants droit.</w:t>
    </w:r>
  </w:p>
  <w:p w14:paraId="5744DF08" w14:textId="77777777" w:rsidR="000232BE" w:rsidRDefault="000232BE" w:rsidP="0058346B">
    <w:pPr>
      <w:pStyle w:val="Pieddepage"/>
      <w:spacing w:after="0" w:line="240" w:lineRule="auto"/>
      <w:rPr>
        <w:rFonts w:ascii="Cambria" w:hAnsi="Cambria"/>
        <w:sz w:val="16"/>
        <w:szCs w:val="16"/>
      </w:rPr>
    </w:pPr>
  </w:p>
  <w:p w14:paraId="07E04EDB" w14:textId="73F69F29" w:rsidR="000232BE" w:rsidRPr="00242E58" w:rsidRDefault="000232BE" w:rsidP="0058346B">
    <w:pPr>
      <w:pStyle w:val="Pieddepage"/>
      <w:spacing w:after="0" w:line="240" w:lineRule="auto"/>
      <w:rPr>
        <w:rFonts w:ascii="Cambria" w:hAnsi="Cambria"/>
        <w:sz w:val="20"/>
        <w:szCs w:val="20"/>
      </w:rPr>
    </w:pPr>
    <w:r w:rsidRPr="00242E58">
      <w:rPr>
        <w:rFonts w:ascii="Cambria" w:hAnsi="Cambria"/>
        <w:sz w:val="16"/>
        <w:szCs w:val="16"/>
      </w:rPr>
      <w:tab/>
    </w:r>
    <w:r w:rsidRPr="00242E58">
      <w:rPr>
        <w:rStyle w:val="Numrodepage"/>
        <w:rFonts w:ascii="Cambria" w:hAnsi="Cambria" w:cs="Arial"/>
        <w:sz w:val="20"/>
        <w:szCs w:val="20"/>
      </w:rPr>
      <w:fldChar w:fldCharType="begin"/>
    </w:r>
    <w:r w:rsidRPr="00242E58">
      <w:rPr>
        <w:rStyle w:val="Numrodepage"/>
        <w:rFonts w:ascii="Cambria" w:hAnsi="Cambria" w:cs="Arial"/>
        <w:sz w:val="20"/>
        <w:szCs w:val="20"/>
      </w:rPr>
      <w:instrText xml:space="preserve"> PAGE </w:instrText>
    </w:r>
    <w:r w:rsidRPr="00242E58">
      <w:rPr>
        <w:rStyle w:val="Numrodepage"/>
        <w:rFonts w:ascii="Cambria" w:hAnsi="Cambria" w:cs="Arial"/>
        <w:sz w:val="20"/>
        <w:szCs w:val="20"/>
      </w:rPr>
      <w:fldChar w:fldCharType="separate"/>
    </w:r>
    <w:r>
      <w:rPr>
        <w:rStyle w:val="Numrodepage"/>
        <w:rFonts w:ascii="Cambria" w:hAnsi="Cambria" w:cs="Arial"/>
        <w:noProof/>
        <w:sz w:val="20"/>
        <w:szCs w:val="20"/>
      </w:rPr>
      <w:t>20</w:t>
    </w:r>
    <w:r w:rsidRPr="00242E58">
      <w:rPr>
        <w:rStyle w:val="Numrodepage"/>
        <w:rFonts w:ascii="Cambria" w:hAnsi="Cambria" w:cs="Arial"/>
        <w:sz w:val="20"/>
        <w:szCs w:val="20"/>
      </w:rPr>
      <w:fldChar w:fldCharType="end"/>
    </w:r>
    <w:r w:rsidRPr="00242E58">
      <w:rPr>
        <w:rStyle w:val="Numrodepage"/>
        <w:rFonts w:ascii="Cambria" w:hAnsi="Cambria" w:cs="Arial"/>
        <w:sz w:val="20"/>
        <w:szCs w:val="20"/>
      </w:rPr>
      <w:t>/</w:t>
    </w:r>
    <w:r w:rsidRPr="00242E58">
      <w:rPr>
        <w:rStyle w:val="Numrodepage"/>
        <w:rFonts w:ascii="Cambria" w:hAnsi="Cambria" w:cs="Arial"/>
        <w:sz w:val="20"/>
        <w:szCs w:val="20"/>
      </w:rPr>
      <w:fldChar w:fldCharType="begin"/>
    </w:r>
    <w:r w:rsidRPr="00242E58">
      <w:rPr>
        <w:rStyle w:val="Numrodepage"/>
        <w:rFonts w:ascii="Cambria" w:hAnsi="Cambria" w:cs="Arial"/>
        <w:sz w:val="20"/>
        <w:szCs w:val="20"/>
      </w:rPr>
      <w:instrText xml:space="preserve"> NUMPAGES </w:instrText>
    </w:r>
    <w:r w:rsidRPr="00242E58">
      <w:rPr>
        <w:rStyle w:val="Numrodepage"/>
        <w:rFonts w:ascii="Cambria" w:hAnsi="Cambria" w:cs="Arial"/>
        <w:sz w:val="20"/>
        <w:szCs w:val="20"/>
      </w:rPr>
      <w:fldChar w:fldCharType="separate"/>
    </w:r>
    <w:r>
      <w:rPr>
        <w:rStyle w:val="Numrodepage"/>
        <w:rFonts w:ascii="Cambria" w:hAnsi="Cambria" w:cs="Arial"/>
        <w:noProof/>
        <w:sz w:val="20"/>
        <w:szCs w:val="20"/>
      </w:rPr>
      <w:t>39</w:t>
    </w:r>
    <w:r w:rsidRPr="00242E58">
      <w:rPr>
        <w:rStyle w:val="Numrodepage"/>
        <w:rFonts w:ascii="Cambria" w:hAnsi="Cambria" w:cs="Arial"/>
        <w:sz w:val="20"/>
        <w:szCs w:val="20"/>
      </w:rPr>
      <w:fldChar w:fldCharType="end"/>
    </w:r>
  </w:p>
  <w:p w14:paraId="433DECCB" w14:textId="77777777" w:rsidR="000232BE" w:rsidRPr="00242E58" w:rsidRDefault="000232BE">
    <w:pPr>
      <w:pStyle w:val="Pieddepage"/>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EFE9" w14:textId="77777777" w:rsidR="00BD2A15" w:rsidRDefault="00BD2A15" w:rsidP="00697393">
      <w:pPr>
        <w:spacing w:after="0" w:line="240" w:lineRule="auto"/>
      </w:pPr>
      <w:r>
        <w:separator/>
      </w:r>
    </w:p>
  </w:footnote>
  <w:footnote w:type="continuationSeparator" w:id="0">
    <w:p w14:paraId="61DAC125" w14:textId="77777777" w:rsidR="00BD2A15" w:rsidRDefault="00BD2A15" w:rsidP="00697393">
      <w:pPr>
        <w:spacing w:after="0" w:line="240" w:lineRule="auto"/>
      </w:pPr>
      <w:r>
        <w:continuationSeparator/>
      </w:r>
    </w:p>
  </w:footnote>
  <w:footnote w:id="1">
    <w:p w14:paraId="5935C3FE" w14:textId="77777777" w:rsidR="000232BE" w:rsidRPr="00B10183" w:rsidRDefault="000232BE" w:rsidP="00CE760D">
      <w:pPr>
        <w:pStyle w:val="Notedebasdepage"/>
        <w:spacing w:after="0" w:line="240" w:lineRule="auto"/>
        <w:jc w:val="both"/>
        <w:rPr>
          <w:rFonts w:ascii="Cambria" w:hAnsi="Cambria"/>
        </w:rPr>
      </w:pPr>
      <w:r w:rsidRPr="00B10183">
        <w:rPr>
          <w:rStyle w:val="Appelnotedebasdep"/>
          <w:rFonts w:ascii="Cambria" w:hAnsi="Cambria"/>
        </w:rPr>
        <w:footnoteRef/>
      </w:r>
      <w:r w:rsidRPr="00B10183">
        <w:rPr>
          <w:rFonts w:ascii="Cambria" w:hAnsi="Cambria"/>
        </w:rPr>
        <w:t xml:space="preserve"> Le mot solidaire</w:t>
      </w:r>
      <w:r>
        <w:rPr>
          <w:rFonts w:ascii="Cambria" w:hAnsi="Cambria"/>
        </w:rPr>
        <w:t xml:space="preserve"> est issu des racines </w:t>
      </w:r>
      <w:r w:rsidRPr="00B10183">
        <w:rPr>
          <w:rFonts w:ascii="Cambria" w:hAnsi="Cambria"/>
          <w:i/>
        </w:rPr>
        <w:t>sal-</w:t>
      </w:r>
      <w:r>
        <w:rPr>
          <w:rFonts w:ascii="Cambria" w:hAnsi="Cambria"/>
        </w:rPr>
        <w:t xml:space="preserve"> et </w:t>
      </w:r>
      <w:r w:rsidRPr="00B10183">
        <w:rPr>
          <w:rFonts w:ascii="Cambria" w:hAnsi="Cambria"/>
          <w:i/>
        </w:rPr>
        <w:t>sol-</w:t>
      </w:r>
      <w:r>
        <w:rPr>
          <w:rFonts w:ascii="Cambria" w:hAnsi="Cambria"/>
        </w:rPr>
        <w:t xml:space="preserve">, auxquelles les principales significations rattachées sont : « entier, massif, solide », puis « monnaie d’or à cour stable », « sain, en bonne santé, sauvegarde, salubre », et enfin « bien commun à plusieurs personnes, chacune étant responsable du tout » (cf. dictionnaire étymologique Robert). Dans le cadre de ces groupes Atelier Solidarité Budget, le mot </w:t>
      </w:r>
      <w:r w:rsidRPr="007858FD">
        <w:rPr>
          <w:rFonts w:ascii="Cambria" w:hAnsi="Cambria"/>
          <w:i/>
        </w:rPr>
        <w:t>solidarité</w:t>
      </w:r>
      <w:r>
        <w:rPr>
          <w:rFonts w:ascii="Cambria" w:hAnsi="Cambria"/>
        </w:rPr>
        <w:t xml:space="preserve"> suggère que chaque participant est responsable du bon fonctionnement du groupe pour le bénéfice de </w:t>
      </w:r>
      <w:r w:rsidRPr="00297591">
        <w:rPr>
          <w:rFonts w:ascii="Cambria" w:hAnsi="Cambria"/>
          <w:i/>
        </w:rPr>
        <w:t>chacun des autres membres</w:t>
      </w:r>
      <w:r>
        <w:rPr>
          <w:rFonts w:ascii="Cambria" w:hAnsi="Cambria"/>
        </w:rPr>
        <w:t>.</w:t>
      </w:r>
    </w:p>
  </w:footnote>
  <w:footnote w:id="2">
    <w:p w14:paraId="24349F5B" w14:textId="77777777" w:rsidR="000232BE" w:rsidRPr="000635F3" w:rsidRDefault="000232BE" w:rsidP="00B0319D">
      <w:pPr>
        <w:pStyle w:val="Notedebasdepage"/>
        <w:jc w:val="both"/>
        <w:rPr>
          <w:rFonts w:ascii="Cambria" w:hAnsi="Cambria"/>
        </w:rPr>
      </w:pPr>
      <w:r w:rsidRPr="000635F3">
        <w:rPr>
          <w:rStyle w:val="Appelnotedebasdep"/>
          <w:rFonts w:ascii="Cambria" w:hAnsi="Cambria"/>
        </w:rPr>
        <w:footnoteRef/>
      </w:r>
      <w:r w:rsidRPr="000635F3">
        <w:rPr>
          <w:rFonts w:ascii="Cambria" w:hAnsi="Cambria"/>
        </w:rPr>
        <w:t xml:space="preserve"> En France, cette approche est dénommée « formation-action », et chez les Anglo-Saxons « </w:t>
      </w:r>
      <w:r w:rsidRPr="000635F3">
        <w:rPr>
          <w:rFonts w:ascii="Cambria" w:hAnsi="Cambria"/>
          <w:i/>
        </w:rPr>
        <w:t>action-</w:t>
      </w:r>
      <w:proofErr w:type="spellStart"/>
      <w:r w:rsidRPr="000635F3">
        <w:rPr>
          <w:rFonts w:ascii="Cambria" w:hAnsi="Cambria"/>
          <w:i/>
        </w:rPr>
        <w:t>learning</w:t>
      </w:r>
      <w:proofErr w:type="spellEnd"/>
      <w:r>
        <w:rPr>
          <w:rFonts w:ascii="Cambria" w:hAnsi="Cambria"/>
          <w:i/>
        </w:rPr>
        <w:t>.</w:t>
      </w:r>
      <w:r w:rsidRPr="000635F3">
        <w:rPr>
          <w:rFonts w:ascii="Cambria" w:hAnsi="Cambria"/>
        </w:rPr>
        <w:t> »</w:t>
      </w:r>
    </w:p>
  </w:footnote>
  <w:footnote w:id="3">
    <w:p w14:paraId="11D2357C" w14:textId="77777777" w:rsidR="000232BE" w:rsidRPr="002F5BE5" w:rsidRDefault="000232BE" w:rsidP="008B5FAE">
      <w:pPr>
        <w:pStyle w:val="Notedebasdepage"/>
        <w:spacing w:after="0" w:line="240" w:lineRule="auto"/>
        <w:jc w:val="both"/>
        <w:rPr>
          <w:rFonts w:asciiTheme="majorHAnsi" w:hAnsiTheme="majorHAnsi"/>
        </w:rPr>
      </w:pPr>
      <w:r w:rsidRPr="002F5BE5">
        <w:rPr>
          <w:rStyle w:val="Appelnotedebasdep"/>
          <w:rFonts w:asciiTheme="majorHAnsi" w:hAnsiTheme="majorHAnsi"/>
        </w:rPr>
        <w:footnoteRef/>
      </w:r>
      <w:r w:rsidRPr="002F5BE5">
        <w:rPr>
          <w:rFonts w:asciiTheme="majorHAnsi" w:hAnsiTheme="majorHAnsi"/>
        </w:rPr>
        <w:t xml:space="preserve"> Les recommandations </w:t>
      </w:r>
      <w:r>
        <w:rPr>
          <w:rFonts w:asciiTheme="majorHAnsi" w:hAnsiTheme="majorHAnsi"/>
        </w:rPr>
        <w:t>méthodologiques contenues dans cette note sont calibrées pour des groupes de quatre à six participants permanents. Un groupe qui ne serait composé que de deux personnes devrait donc aménager légèrement ses modalités de travail.</w:t>
      </w:r>
    </w:p>
  </w:footnote>
  <w:footnote w:id="4">
    <w:p w14:paraId="485A9E34" w14:textId="1D095926" w:rsidR="000232BE" w:rsidRPr="003C1942" w:rsidRDefault="000232BE" w:rsidP="008B5FAE">
      <w:pPr>
        <w:pStyle w:val="Notedebasdepage"/>
        <w:spacing w:after="0" w:line="240" w:lineRule="auto"/>
        <w:jc w:val="both"/>
        <w:rPr>
          <w:rFonts w:ascii="Cambria" w:hAnsi="Cambria"/>
        </w:rPr>
      </w:pPr>
      <w:r w:rsidRPr="003C1942">
        <w:rPr>
          <w:rStyle w:val="Appelnotedebasdep"/>
          <w:rFonts w:ascii="Cambria" w:hAnsi="Cambria"/>
        </w:rPr>
        <w:footnoteRef/>
      </w:r>
      <w:r w:rsidRPr="003C1942">
        <w:rPr>
          <w:rFonts w:ascii="Cambria" w:hAnsi="Cambria"/>
        </w:rPr>
        <w:t xml:space="preserve"> A condition </w:t>
      </w:r>
      <w:r>
        <w:rPr>
          <w:rFonts w:ascii="Cambria" w:hAnsi="Cambria"/>
        </w:rPr>
        <w:t>qu’ils aient préalablement obtenu l’accord écrit de l’auteur ou de ses ayants droit pour utiliser le présent outil pédagogique.</w:t>
      </w:r>
    </w:p>
  </w:footnote>
  <w:footnote w:id="5">
    <w:p w14:paraId="577407A8" w14:textId="4F314632" w:rsidR="000232BE" w:rsidRPr="004B0EE8" w:rsidRDefault="000232BE" w:rsidP="008B5FAE">
      <w:pPr>
        <w:pStyle w:val="Notedebasdepage"/>
        <w:spacing w:after="0" w:line="240" w:lineRule="auto"/>
        <w:jc w:val="both"/>
        <w:rPr>
          <w:rFonts w:ascii="Cambria" w:hAnsi="Cambria"/>
        </w:rPr>
      </w:pPr>
      <w:r w:rsidRPr="004B0EE8">
        <w:rPr>
          <w:rStyle w:val="Appelnotedebasdep"/>
          <w:rFonts w:ascii="Cambria" w:hAnsi="Cambria"/>
        </w:rPr>
        <w:footnoteRef/>
      </w:r>
      <w:r w:rsidRPr="004B0EE8">
        <w:rPr>
          <w:rFonts w:ascii="Cambria" w:hAnsi="Cambria"/>
        </w:rPr>
        <w:t xml:space="preserve"> Qui peut être le domicile de l’un des participants, ou</w:t>
      </w:r>
      <w:r>
        <w:rPr>
          <w:rFonts w:ascii="Cambria" w:hAnsi="Cambria"/>
        </w:rPr>
        <w:t xml:space="preserve"> un local de</w:t>
      </w:r>
      <w:r w:rsidRPr="004B0EE8">
        <w:rPr>
          <w:rFonts w:ascii="Cambria" w:hAnsi="Cambria"/>
        </w:rPr>
        <w:t xml:space="preserve"> l’institution qui supervise le travail du groupe. Si plusieurs personnes qui se connaissent assez bien souhaitent constituer un groupe et habitent trop loin les unes des autres, elles pourront expérimenter de faire des réunions à distance par téléphone, par </w:t>
      </w:r>
      <w:r>
        <w:rPr>
          <w:rFonts w:ascii="Cambria" w:hAnsi="Cambria"/>
        </w:rPr>
        <w:t>visioconférence</w:t>
      </w:r>
      <w:r w:rsidRPr="004B0EE8">
        <w:rPr>
          <w:rFonts w:ascii="Cambria" w:hAnsi="Cambria"/>
        </w:rPr>
        <w:t xml:space="preserve"> ou autrement. Mais l’option d’une vraie réunion en face à face nous semble</w:t>
      </w:r>
      <w:r>
        <w:rPr>
          <w:rFonts w:ascii="Cambria" w:hAnsi="Cambria"/>
        </w:rPr>
        <w:t xml:space="preserve"> très </w:t>
      </w:r>
      <w:r w:rsidRPr="004B0EE8">
        <w:rPr>
          <w:rFonts w:ascii="Cambria" w:hAnsi="Cambria"/>
        </w:rPr>
        <w:t>préférable.</w:t>
      </w:r>
    </w:p>
  </w:footnote>
  <w:footnote w:id="6">
    <w:p w14:paraId="19569EE9" w14:textId="73A13134" w:rsidR="000232BE" w:rsidRPr="00003125" w:rsidRDefault="000232BE" w:rsidP="00C57B40">
      <w:pPr>
        <w:pStyle w:val="Notedebasdepage"/>
        <w:spacing w:after="0" w:line="240" w:lineRule="auto"/>
        <w:jc w:val="both"/>
        <w:rPr>
          <w:rFonts w:asciiTheme="majorHAnsi" w:hAnsiTheme="majorHAnsi"/>
        </w:rPr>
      </w:pPr>
      <w:r w:rsidRPr="00003125">
        <w:rPr>
          <w:rStyle w:val="Appelnotedebasdep"/>
          <w:rFonts w:asciiTheme="majorHAnsi" w:hAnsiTheme="majorHAnsi"/>
        </w:rPr>
        <w:footnoteRef/>
      </w:r>
      <w:r w:rsidRPr="00003125">
        <w:rPr>
          <w:rFonts w:asciiTheme="majorHAnsi" w:hAnsiTheme="majorHAnsi"/>
        </w:rPr>
        <w:t xml:space="preserve"> Ce point est essentiel</w:t>
      </w:r>
      <w:r>
        <w:rPr>
          <w:rFonts w:asciiTheme="majorHAnsi" w:hAnsiTheme="majorHAnsi"/>
        </w:rPr>
        <w:t> !</w:t>
      </w:r>
    </w:p>
  </w:footnote>
  <w:footnote w:id="7">
    <w:p w14:paraId="20C211E7" w14:textId="77777777" w:rsidR="000232BE" w:rsidRPr="003757D9" w:rsidRDefault="000232BE" w:rsidP="00B0319D">
      <w:pPr>
        <w:pStyle w:val="Retraitcorpsdetexte"/>
        <w:tabs>
          <w:tab w:val="left" w:pos="8640"/>
        </w:tabs>
        <w:ind w:left="0" w:right="-108" w:firstLine="0"/>
        <w:rPr>
          <w:rFonts w:asciiTheme="majorHAnsi" w:hAnsiTheme="majorHAnsi"/>
          <w:sz w:val="20"/>
        </w:rPr>
      </w:pPr>
      <w:r w:rsidRPr="003757D9">
        <w:rPr>
          <w:rStyle w:val="Appelnotedebasdep"/>
          <w:rFonts w:asciiTheme="majorHAnsi" w:hAnsiTheme="majorHAnsi"/>
          <w:sz w:val="20"/>
        </w:rPr>
        <w:footnoteRef/>
      </w:r>
      <w:r w:rsidRPr="003757D9">
        <w:rPr>
          <w:rFonts w:asciiTheme="majorHAnsi" w:hAnsiTheme="majorHAnsi"/>
          <w:sz w:val="20"/>
        </w:rPr>
        <w:t xml:space="preserve"> Les recommandations contenues dans ce point peuvent sembler directives voire formalistes. L’expérience montre au contraire que la compréhension et l’application </w:t>
      </w:r>
      <w:r>
        <w:rPr>
          <w:rFonts w:asciiTheme="majorHAnsi" w:hAnsiTheme="majorHAnsi"/>
          <w:sz w:val="20"/>
        </w:rPr>
        <w:t xml:space="preserve">vigilantes </w:t>
      </w:r>
      <w:r w:rsidRPr="003757D9">
        <w:rPr>
          <w:rFonts w:asciiTheme="majorHAnsi" w:hAnsiTheme="majorHAnsi"/>
          <w:sz w:val="20"/>
        </w:rPr>
        <w:t xml:space="preserve">de ces règles sont indispensables à l’efficacité du travail commun et à la </w:t>
      </w:r>
      <w:r>
        <w:rPr>
          <w:rFonts w:asciiTheme="majorHAnsi" w:hAnsiTheme="majorHAnsi"/>
          <w:sz w:val="20"/>
        </w:rPr>
        <w:t>pérennité</w:t>
      </w:r>
      <w:r w:rsidRPr="003757D9">
        <w:rPr>
          <w:rFonts w:asciiTheme="majorHAnsi" w:hAnsiTheme="majorHAnsi"/>
          <w:sz w:val="20"/>
        </w:rPr>
        <w:t xml:space="preserve"> du groupe. </w:t>
      </w:r>
    </w:p>
  </w:footnote>
  <w:footnote w:id="8">
    <w:p w14:paraId="50357E51" w14:textId="77777777" w:rsidR="000232BE" w:rsidRPr="009E6C7B" w:rsidRDefault="000232BE" w:rsidP="00B0319D">
      <w:pPr>
        <w:pStyle w:val="Retraitcorpsdetexte"/>
        <w:tabs>
          <w:tab w:val="left" w:pos="8640"/>
        </w:tabs>
        <w:ind w:left="0" w:right="-6" w:firstLine="0"/>
        <w:rPr>
          <w:rFonts w:ascii="Cambria" w:hAnsi="Cambria"/>
          <w:sz w:val="20"/>
        </w:rPr>
      </w:pPr>
      <w:r w:rsidRPr="009E6C7B">
        <w:rPr>
          <w:rStyle w:val="Appelnotedebasdep"/>
          <w:sz w:val="20"/>
        </w:rPr>
        <w:footnoteRef/>
      </w:r>
      <w:r w:rsidRPr="009E6C7B">
        <w:rPr>
          <w:sz w:val="20"/>
        </w:rPr>
        <w:t xml:space="preserve"> L</w:t>
      </w:r>
      <w:r w:rsidRPr="009E6C7B">
        <w:rPr>
          <w:rFonts w:ascii="Cambria" w:hAnsi="Cambria"/>
          <w:sz w:val="20"/>
        </w:rPr>
        <w:t>es durées suggérées sont indicatives.</w:t>
      </w:r>
    </w:p>
  </w:footnote>
  <w:footnote w:id="9">
    <w:p w14:paraId="2F3BDA7E" w14:textId="23AA8521" w:rsidR="000232BE" w:rsidRDefault="000232BE" w:rsidP="00B0319D">
      <w:pPr>
        <w:pStyle w:val="Notedebasdepage"/>
        <w:spacing w:after="0" w:line="240" w:lineRule="auto"/>
        <w:jc w:val="both"/>
      </w:pPr>
      <w:r>
        <w:rPr>
          <w:rStyle w:val="Appelnotedebasdep"/>
        </w:rPr>
        <w:footnoteRef/>
      </w:r>
      <w:r>
        <w:t xml:space="preserve"> </w:t>
      </w:r>
      <w:r>
        <w:rPr>
          <w:rFonts w:ascii="Cambria" w:hAnsi="Cambria"/>
          <w:szCs w:val="24"/>
        </w:rPr>
        <w:t>E</w:t>
      </w:r>
      <w:r w:rsidRPr="0017008F">
        <w:rPr>
          <w:rFonts w:ascii="Cambria" w:hAnsi="Cambria"/>
          <w:szCs w:val="24"/>
        </w:rPr>
        <w:t xml:space="preserve">x. « J’ai arrêté de </w:t>
      </w:r>
      <w:r>
        <w:rPr>
          <w:rFonts w:ascii="Cambria" w:hAnsi="Cambria"/>
          <w:szCs w:val="24"/>
        </w:rPr>
        <w:t>noter</w:t>
      </w:r>
      <w:r w:rsidRPr="0017008F">
        <w:rPr>
          <w:rFonts w:ascii="Cambria" w:hAnsi="Cambria"/>
          <w:szCs w:val="24"/>
        </w:rPr>
        <w:t xml:space="preserve"> mes ressources et mes dépenses</w:t>
      </w:r>
      <w:r>
        <w:rPr>
          <w:rFonts w:ascii="Cambria" w:hAnsi="Cambria"/>
          <w:szCs w:val="24"/>
        </w:rPr>
        <w:t xml:space="preserve"> journalières</w:t>
      </w:r>
      <w:r w:rsidRPr="0017008F">
        <w:rPr>
          <w:rFonts w:ascii="Cambria" w:hAnsi="Cambria"/>
          <w:szCs w:val="24"/>
        </w:rPr>
        <w:t>, et j’ai besoin de vos conseils et de vos encouragements pour m’y remettre »</w:t>
      </w:r>
      <w:r>
        <w:rPr>
          <w:rFonts w:ascii="Cambria" w:hAnsi="Cambria"/>
          <w:szCs w:val="24"/>
        </w:rPr>
        <w:t> ; « J’ai acquis une moto et je ne sais pas comment en intégrer le prix (plusieurs milliers d’euros) dans mon tableau des ressources et des dépenses. » ;</w:t>
      </w:r>
      <w:r w:rsidRPr="007618EC">
        <w:rPr>
          <w:rFonts w:ascii="Cambria" w:hAnsi="Cambria"/>
          <w:szCs w:val="24"/>
        </w:rPr>
        <w:t xml:space="preserve"> </w:t>
      </w:r>
      <w:r w:rsidRPr="0017008F">
        <w:rPr>
          <w:rFonts w:ascii="Cambria" w:hAnsi="Cambria"/>
          <w:szCs w:val="24"/>
        </w:rPr>
        <w:t>« J’ai un différend avec mon conjoint</w:t>
      </w:r>
      <w:r w:rsidRPr="000C50E2">
        <w:rPr>
          <w:rFonts w:ascii="Cambria" w:hAnsi="Cambria"/>
          <w:szCs w:val="24"/>
        </w:rPr>
        <w:t xml:space="preserve"> </w:t>
      </w:r>
      <w:r w:rsidRPr="0017008F">
        <w:rPr>
          <w:rFonts w:ascii="Cambria" w:hAnsi="Cambria"/>
          <w:szCs w:val="24"/>
        </w:rPr>
        <w:t>et</w:t>
      </w:r>
      <w:r>
        <w:rPr>
          <w:rFonts w:ascii="Cambria" w:hAnsi="Cambria"/>
          <w:szCs w:val="24"/>
        </w:rPr>
        <w:t>/ou</w:t>
      </w:r>
      <w:r w:rsidRPr="0017008F">
        <w:rPr>
          <w:rFonts w:ascii="Cambria" w:hAnsi="Cambria"/>
          <w:szCs w:val="24"/>
        </w:rPr>
        <w:t xml:space="preserve"> </w:t>
      </w:r>
      <w:r>
        <w:rPr>
          <w:rFonts w:ascii="Cambria" w:hAnsi="Cambria"/>
          <w:szCs w:val="24"/>
        </w:rPr>
        <w:t>avec</w:t>
      </w:r>
      <w:r w:rsidRPr="0017008F">
        <w:rPr>
          <w:rFonts w:ascii="Cambria" w:hAnsi="Cambria"/>
          <w:szCs w:val="24"/>
        </w:rPr>
        <w:t xml:space="preserve"> nos enfants à propos du budget familial, je ressens le besoin de leur en parler mais mon conjoint devient agressif : </w:t>
      </w:r>
      <w:r>
        <w:rPr>
          <w:rFonts w:ascii="Cambria" w:hAnsi="Cambria"/>
          <w:szCs w:val="24"/>
        </w:rPr>
        <w:t>comment</w:t>
      </w:r>
      <w:r w:rsidRPr="0017008F">
        <w:rPr>
          <w:rFonts w:ascii="Cambria" w:hAnsi="Cambria"/>
          <w:szCs w:val="24"/>
        </w:rPr>
        <w:t xml:space="preserve"> pourrais-je faire ? »</w:t>
      </w:r>
      <w:r>
        <w:rPr>
          <w:rFonts w:ascii="Cambria" w:hAnsi="Cambria"/>
          <w:szCs w:val="24"/>
        </w:rPr>
        <w:t xml:space="preserve"> ; </w:t>
      </w:r>
      <w:r w:rsidRPr="0017008F">
        <w:rPr>
          <w:rFonts w:ascii="Cambria" w:hAnsi="Cambria"/>
          <w:szCs w:val="24"/>
        </w:rPr>
        <w:t xml:space="preserve"> ou encore : « J’ai le sentiment q</w:t>
      </w:r>
      <w:r>
        <w:rPr>
          <w:rFonts w:ascii="Cambria" w:hAnsi="Cambria"/>
          <w:szCs w:val="24"/>
        </w:rPr>
        <w:t xml:space="preserve">ue mon conjoint est en train de s’enfoncer dans le </w:t>
      </w:r>
      <w:r w:rsidRPr="0017008F">
        <w:rPr>
          <w:rFonts w:ascii="Cambria" w:hAnsi="Cambria"/>
          <w:szCs w:val="24"/>
        </w:rPr>
        <w:t>surendett</w:t>
      </w:r>
      <w:r>
        <w:rPr>
          <w:rFonts w:ascii="Cambria" w:hAnsi="Cambria"/>
          <w:szCs w:val="24"/>
        </w:rPr>
        <w:t xml:space="preserve">ement </w:t>
      </w:r>
      <w:r w:rsidRPr="0017008F">
        <w:rPr>
          <w:rFonts w:ascii="Cambria" w:hAnsi="Cambria"/>
          <w:szCs w:val="24"/>
        </w:rPr>
        <w:t xml:space="preserve">et devient déprimé mais il ne dit jamais un mot sur ses affaires d’argent : comment </w:t>
      </w:r>
      <w:r>
        <w:rPr>
          <w:rFonts w:ascii="Cambria" w:hAnsi="Cambria"/>
          <w:szCs w:val="24"/>
        </w:rPr>
        <w:t>pourrais-je l’aider</w:t>
      </w:r>
      <w:r w:rsidRPr="0017008F">
        <w:rPr>
          <w:rFonts w:ascii="Cambria" w:hAnsi="Cambria"/>
          <w:szCs w:val="24"/>
        </w:rPr>
        <w:t> ? » etc.).</w:t>
      </w:r>
    </w:p>
  </w:footnote>
  <w:footnote w:id="10">
    <w:p w14:paraId="2639F149" w14:textId="495B73A8" w:rsidR="000232BE" w:rsidRPr="003757D9" w:rsidRDefault="000232BE" w:rsidP="00B0319D">
      <w:pPr>
        <w:pStyle w:val="Notedebasdepage"/>
        <w:spacing w:after="0" w:line="240" w:lineRule="auto"/>
        <w:jc w:val="both"/>
        <w:rPr>
          <w:rFonts w:ascii="Cambria" w:hAnsi="Cambria"/>
        </w:rPr>
      </w:pPr>
      <w:r w:rsidRPr="003757D9">
        <w:rPr>
          <w:rStyle w:val="Appelnotedebasdep"/>
          <w:rFonts w:ascii="Cambria" w:hAnsi="Cambria"/>
        </w:rPr>
        <w:footnoteRef/>
      </w:r>
      <w:r w:rsidRPr="003757D9">
        <w:rPr>
          <w:rFonts w:ascii="Cambria" w:hAnsi="Cambria"/>
        </w:rPr>
        <w:t xml:space="preserve"> Le choix de ne faire qu’une seule consultation comporte une autre justification : les membres du groupe en position de conseillers profitent presqu’autant de la consultation que le bénéficiaire « officiel ». Ces consultations sont en réalité des séances de co-formation (ou, </w:t>
      </w:r>
      <w:r>
        <w:rPr>
          <w:rFonts w:ascii="Cambria" w:hAnsi="Cambria"/>
        </w:rPr>
        <w:t>plutôt</w:t>
      </w:r>
      <w:r w:rsidRPr="003757D9">
        <w:rPr>
          <w:rFonts w:ascii="Cambria" w:hAnsi="Cambria"/>
        </w:rPr>
        <w:t xml:space="preserve">, d’inter-formation) plus que de résolution de problème. Cette remarque tend à minimiser l’importance d’être choisi comme bénéficiaire de la consultation. </w:t>
      </w:r>
    </w:p>
  </w:footnote>
  <w:footnote w:id="11">
    <w:p w14:paraId="17EA4B5F" w14:textId="729AB960" w:rsidR="000232BE" w:rsidRDefault="000232BE" w:rsidP="00B0319D">
      <w:pPr>
        <w:pStyle w:val="Notedebasdepage"/>
        <w:spacing w:after="0" w:line="240" w:lineRule="auto"/>
        <w:jc w:val="both"/>
      </w:pPr>
      <w:r>
        <w:rPr>
          <w:rStyle w:val="Appelnotedebasdep"/>
        </w:rPr>
        <w:footnoteRef/>
      </w:r>
      <w:r>
        <w:t xml:space="preserve"> </w:t>
      </w:r>
      <w:r>
        <w:rPr>
          <w:rFonts w:ascii="Cambria" w:hAnsi="Cambria"/>
          <w:szCs w:val="24"/>
        </w:rPr>
        <w:t>E</w:t>
      </w:r>
      <w:r w:rsidRPr="0017008F">
        <w:rPr>
          <w:rFonts w:ascii="Cambria" w:hAnsi="Cambria"/>
          <w:szCs w:val="24"/>
        </w:rPr>
        <w:t>x.</w:t>
      </w:r>
      <w:r>
        <w:rPr>
          <w:rFonts w:ascii="Cambria" w:hAnsi="Cambria"/>
          <w:szCs w:val="24"/>
        </w:rPr>
        <w:t xml:space="preserve"> de manchette : </w:t>
      </w:r>
      <w:r w:rsidRPr="0017008F">
        <w:rPr>
          <w:rFonts w:ascii="Cambria" w:hAnsi="Cambria"/>
          <w:szCs w:val="24"/>
        </w:rPr>
        <w:t>« </w:t>
      </w:r>
      <w:r>
        <w:rPr>
          <w:rFonts w:ascii="Cambria" w:hAnsi="Cambria"/>
          <w:szCs w:val="24"/>
        </w:rPr>
        <w:t>P</w:t>
      </w:r>
      <w:r w:rsidRPr="0017008F">
        <w:rPr>
          <w:rFonts w:ascii="Cambria" w:hAnsi="Cambria"/>
          <w:szCs w:val="24"/>
        </w:rPr>
        <w:t>arler</w:t>
      </w:r>
      <w:r>
        <w:rPr>
          <w:rFonts w:ascii="Cambria" w:hAnsi="Cambria"/>
          <w:szCs w:val="24"/>
        </w:rPr>
        <w:t xml:space="preserve"> budget avec son conjoint : comment le convaincre </w:t>
      </w:r>
      <w:r w:rsidRPr="0017008F">
        <w:rPr>
          <w:rFonts w:ascii="Cambria" w:hAnsi="Cambria"/>
          <w:szCs w:val="24"/>
        </w:rPr>
        <w:t>?</w:t>
      </w:r>
      <w:r>
        <w:rPr>
          <w:rFonts w:ascii="Cambria" w:hAnsi="Cambria"/>
          <w:szCs w:val="24"/>
        </w:rPr>
        <w:t> » ou encore : « Le surendettement, et après ? »</w:t>
      </w:r>
    </w:p>
  </w:footnote>
  <w:footnote w:id="12">
    <w:p w14:paraId="125A4ACA" w14:textId="77777777" w:rsidR="000232BE" w:rsidRPr="003757D9" w:rsidRDefault="000232BE" w:rsidP="00B0319D">
      <w:pPr>
        <w:pStyle w:val="Notedebasdepage"/>
        <w:spacing w:after="0" w:line="240" w:lineRule="auto"/>
        <w:jc w:val="both"/>
        <w:rPr>
          <w:rFonts w:ascii="Cambria" w:hAnsi="Cambria"/>
        </w:rPr>
      </w:pPr>
      <w:r w:rsidRPr="003757D9">
        <w:rPr>
          <w:rStyle w:val="Appelnotedebasdep"/>
          <w:rFonts w:ascii="Cambria" w:hAnsi="Cambria"/>
        </w:rPr>
        <w:footnoteRef/>
      </w:r>
      <w:r w:rsidRPr="003757D9">
        <w:rPr>
          <w:rFonts w:ascii="Cambria" w:hAnsi="Cambria"/>
        </w:rPr>
        <w:t xml:space="preserve"> Par exemple : « Aidez-moi à trouver comment augmenter mes ressources pour mieux aider mon grand fils de 2</w:t>
      </w:r>
      <w:r>
        <w:rPr>
          <w:rFonts w:ascii="Cambria" w:hAnsi="Cambria"/>
        </w:rPr>
        <w:t>5</w:t>
      </w:r>
      <w:r w:rsidRPr="003757D9">
        <w:rPr>
          <w:rFonts w:ascii="Cambria" w:hAnsi="Cambria"/>
        </w:rPr>
        <w:t xml:space="preserve"> ans qui me demande toujours plus d’argent pour terminer </w:t>
      </w:r>
      <w:r>
        <w:rPr>
          <w:rFonts w:ascii="Cambria" w:hAnsi="Cambria"/>
        </w:rPr>
        <w:t>d</w:t>
      </w:r>
      <w:r w:rsidRPr="003757D9">
        <w:rPr>
          <w:rFonts w:ascii="Cambria" w:hAnsi="Cambria"/>
        </w:rPr>
        <w:t>es études</w:t>
      </w:r>
      <w:r>
        <w:rPr>
          <w:rFonts w:ascii="Cambria" w:hAnsi="Cambria"/>
        </w:rPr>
        <w:t xml:space="preserve"> qui n’avancent pas bien vite</w:t>
      </w:r>
      <w:r w:rsidRPr="003757D9">
        <w:rPr>
          <w:rFonts w:ascii="Cambria" w:hAnsi="Cambria"/>
        </w:rPr>
        <w:t xml:space="preserve">… » </w:t>
      </w:r>
    </w:p>
  </w:footnote>
  <w:footnote w:id="13">
    <w:p w14:paraId="2CF3E19B" w14:textId="77777777" w:rsidR="000232BE" w:rsidRPr="00060EBC" w:rsidRDefault="000232BE" w:rsidP="00B0319D">
      <w:pPr>
        <w:pStyle w:val="Notedebasdepage"/>
        <w:spacing w:after="0" w:line="240" w:lineRule="auto"/>
        <w:jc w:val="both"/>
        <w:rPr>
          <w:rFonts w:asciiTheme="majorHAnsi" w:hAnsiTheme="majorHAnsi"/>
        </w:rPr>
      </w:pPr>
      <w:r w:rsidRPr="00060EBC">
        <w:rPr>
          <w:rStyle w:val="Appelnotedebasdep"/>
          <w:rFonts w:asciiTheme="majorHAnsi" w:hAnsiTheme="majorHAnsi"/>
        </w:rPr>
        <w:footnoteRef/>
      </w:r>
      <w:r w:rsidRPr="00060EBC">
        <w:rPr>
          <w:rFonts w:asciiTheme="majorHAnsi" w:hAnsiTheme="majorHAnsi"/>
        </w:rPr>
        <w:t xml:space="preserve"> C’est l’étape centrale de la consultation</w:t>
      </w:r>
    </w:p>
  </w:footnote>
  <w:footnote w:id="14">
    <w:p w14:paraId="2322AFF5" w14:textId="77777777" w:rsidR="000232BE" w:rsidRPr="003757D9" w:rsidRDefault="000232BE" w:rsidP="00B0319D">
      <w:pPr>
        <w:pStyle w:val="Notedebasdepage"/>
        <w:spacing w:after="0" w:line="240" w:lineRule="auto"/>
        <w:jc w:val="both"/>
        <w:rPr>
          <w:rFonts w:ascii="Cambria" w:hAnsi="Cambria"/>
        </w:rPr>
      </w:pPr>
      <w:r w:rsidRPr="003757D9">
        <w:rPr>
          <w:rStyle w:val="Appelnotedebasdep"/>
          <w:rFonts w:ascii="Cambria" w:hAnsi="Cambria"/>
        </w:rPr>
        <w:footnoteRef/>
      </w:r>
      <w:r w:rsidRPr="003757D9">
        <w:rPr>
          <w:rFonts w:ascii="Cambria" w:hAnsi="Cambria"/>
        </w:rPr>
        <w:t xml:space="preserve"> Les autres participants ne doivent pas interrompre le conseiller tant qu’il a des choses à dire : seul l’animateur peut le faire s’il parle trop longuement et apparemment inutilement.</w:t>
      </w:r>
    </w:p>
  </w:footnote>
  <w:footnote w:id="15">
    <w:p w14:paraId="04C509C6" w14:textId="73AE60B1" w:rsidR="000232BE" w:rsidRPr="003757D9" w:rsidRDefault="000232BE" w:rsidP="00B0319D">
      <w:pPr>
        <w:pStyle w:val="Notedebasdepage"/>
        <w:spacing w:after="0" w:line="240" w:lineRule="auto"/>
        <w:jc w:val="both"/>
        <w:rPr>
          <w:rFonts w:ascii="Cambria" w:hAnsi="Cambria"/>
        </w:rPr>
      </w:pPr>
      <w:r w:rsidRPr="003757D9">
        <w:rPr>
          <w:rStyle w:val="Appelnotedebasdep"/>
          <w:rFonts w:ascii="Cambria" w:hAnsi="Cambria"/>
        </w:rPr>
        <w:footnoteRef/>
      </w:r>
      <w:r w:rsidRPr="003757D9">
        <w:rPr>
          <w:rFonts w:ascii="Cambria" w:hAnsi="Cambria"/>
        </w:rPr>
        <w:t xml:space="preserve"> L’expérience montre que si le bénéficiaire était autorisé à commenter toutes les productions des consultants</w:t>
      </w:r>
      <w:r>
        <w:rPr>
          <w:rFonts w:ascii="Cambria" w:hAnsi="Cambria"/>
        </w:rPr>
        <w:t xml:space="preserve"> pendant cette étape</w:t>
      </w:r>
      <w:r w:rsidRPr="003757D9">
        <w:rPr>
          <w:rFonts w:ascii="Cambria" w:hAnsi="Cambria"/>
        </w:rPr>
        <w:t xml:space="preserve">, la </w:t>
      </w:r>
      <w:r>
        <w:rPr>
          <w:rFonts w:ascii="Cambria" w:hAnsi="Cambria"/>
        </w:rPr>
        <w:t xml:space="preserve">discussion serait longue sur chaque point et la </w:t>
      </w:r>
      <w:r w:rsidRPr="003757D9">
        <w:rPr>
          <w:rFonts w:ascii="Cambria" w:hAnsi="Cambria"/>
        </w:rPr>
        <w:t>consultation ne finirait jamais... !</w:t>
      </w:r>
    </w:p>
  </w:footnote>
  <w:footnote w:id="16">
    <w:p w14:paraId="16149426" w14:textId="77777777" w:rsidR="000232BE" w:rsidRPr="003757D9" w:rsidRDefault="000232BE" w:rsidP="00B0319D">
      <w:pPr>
        <w:pStyle w:val="Notedebasdepage"/>
        <w:spacing w:after="0" w:line="240" w:lineRule="auto"/>
        <w:jc w:val="both"/>
        <w:rPr>
          <w:rFonts w:ascii="Cambria" w:hAnsi="Cambria"/>
        </w:rPr>
      </w:pPr>
      <w:r w:rsidRPr="003757D9">
        <w:rPr>
          <w:rStyle w:val="Appelnotedebasdep"/>
          <w:rFonts w:ascii="Cambria" w:hAnsi="Cambria"/>
        </w:rPr>
        <w:footnoteRef/>
      </w:r>
      <w:r w:rsidRPr="003757D9">
        <w:rPr>
          <w:rFonts w:ascii="Cambria" w:hAnsi="Cambria"/>
        </w:rPr>
        <w:t xml:space="preserve"> </w:t>
      </w:r>
      <w:r>
        <w:rPr>
          <w:rFonts w:ascii="Cambria" w:hAnsi="Cambria"/>
        </w:rPr>
        <w:t>Ce type de</w:t>
      </w:r>
      <w:r w:rsidRPr="003757D9">
        <w:rPr>
          <w:rFonts w:ascii="Cambria" w:hAnsi="Cambria"/>
        </w:rPr>
        <w:t xml:space="preserve"> détournements </w:t>
      </w:r>
      <w:r>
        <w:rPr>
          <w:rFonts w:ascii="Cambria" w:hAnsi="Cambria"/>
        </w:rPr>
        <w:t>s’appelle « tirer la couverture à soi »</w:t>
      </w:r>
      <w:r w:rsidRPr="003757D9">
        <w:rPr>
          <w:rFonts w:ascii="Cambria" w:hAnsi="Cambria"/>
        </w:rPr>
        <w:t xml:space="preserve"> et constitue un dévoiement grave du processus de consultation</w:t>
      </w:r>
      <w:r>
        <w:rPr>
          <w:rFonts w:ascii="Cambria" w:hAnsi="Cambria"/>
        </w:rPr>
        <w:t>. L’animateur doit donc y mettre fin sans délai !</w:t>
      </w:r>
    </w:p>
  </w:footnote>
  <w:footnote w:id="17">
    <w:p w14:paraId="2E843785" w14:textId="06D7772B" w:rsidR="000232BE" w:rsidRPr="003757D9" w:rsidRDefault="000232BE" w:rsidP="00B0319D">
      <w:pPr>
        <w:pStyle w:val="Notedebasdepage"/>
        <w:spacing w:after="0" w:line="240" w:lineRule="auto"/>
        <w:jc w:val="both"/>
        <w:rPr>
          <w:rFonts w:ascii="Cambria" w:hAnsi="Cambria"/>
        </w:rPr>
      </w:pPr>
      <w:r w:rsidRPr="003757D9">
        <w:rPr>
          <w:rStyle w:val="Appelnotedebasdep"/>
          <w:rFonts w:ascii="Cambria" w:hAnsi="Cambria"/>
        </w:rPr>
        <w:footnoteRef/>
      </w:r>
      <w:r w:rsidRPr="003757D9">
        <w:rPr>
          <w:rFonts w:ascii="Cambria" w:hAnsi="Cambria"/>
        </w:rPr>
        <w:t xml:space="preserve"> Il convient de lui laisser quelques minutes pour relire ses notes et pour réfléchir avant de faire cette communication à ses collègues du groupe. Celle-ci est en effet importante </w:t>
      </w:r>
      <w:r>
        <w:rPr>
          <w:rFonts w:ascii="Cambria" w:hAnsi="Cambria"/>
        </w:rPr>
        <w:t xml:space="preserve">pour lui </w:t>
      </w:r>
      <w:r w:rsidRPr="003757D9">
        <w:rPr>
          <w:rFonts w:ascii="Cambria" w:hAnsi="Cambria"/>
        </w:rPr>
        <w:t xml:space="preserve">et doit être relativement substantielle. </w:t>
      </w:r>
    </w:p>
  </w:footnote>
  <w:footnote w:id="18">
    <w:p w14:paraId="2152A842" w14:textId="77777777" w:rsidR="000232BE" w:rsidRDefault="000232BE" w:rsidP="00B0319D">
      <w:pPr>
        <w:pStyle w:val="Notedebasdepage"/>
        <w:spacing w:after="0" w:line="240" w:lineRule="auto"/>
      </w:pPr>
      <w:r>
        <w:rPr>
          <w:rStyle w:val="Appelnotedebasdep"/>
        </w:rPr>
        <w:footnoteRef/>
      </w:r>
      <w:r>
        <w:t xml:space="preserve"> </w:t>
      </w:r>
      <w:r>
        <w:rPr>
          <w:rFonts w:ascii="Cambria" w:hAnsi="Cambria"/>
        </w:rPr>
        <w:t>A commencer par l</w:t>
      </w:r>
      <w:r w:rsidRPr="00A7641A">
        <w:rPr>
          <w:rFonts w:ascii="Cambria" w:hAnsi="Cambria"/>
        </w:rPr>
        <w:t>e site « Mes questions d’argent » de la Banque de France</w:t>
      </w:r>
      <w:r>
        <w:rPr>
          <w:rFonts w:ascii="Cambria" w:hAnsi="Cambria"/>
        </w:rPr>
        <w:t xml:space="preserve">. </w:t>
      </w:r>
    </w:p>
  </w:footnote>
  <w:footnote w:id="19">
    <w:p w14:paraId="7B0DB5A1" w14:textId="77777777" w:rsidR="000232BE" w:rsidRPr="00695D89" w:rsidRDefault="000232BE" w:rsidP="00B0319D">
      <w:pPr>
        <w:pStyle w:val="Notedebasdepage"/>
        <w:spacing w:after="0" w:line="240" w:lineRule="auto"/>
        <w:rPr>
          <w:rFonts w:ascii="Cambria" w:hAnsi="Cambria"/>
        </w:rPr>
      </w:pPr>
      <w:r w:rsidRPr="00695D89">
        <w:rPr>
          <w:rStyle w:val="Appelnotedebasdep"/>
          <w:rFonts w:ascii="Cambria" w:hAnsi="Cambria"/>
        </w:rPr>
        <w:footnoteRef/>
      </w:r>
      <w:r w:rsidRPr="00695D89">
        <w:rPr>
          <w:rFonts w:ascii="Cambria" w:hAnsi="Cambria"/>
        </w:rPr>
        <w:t xml:space="preserve"> Ce dernier bilan complète</w:t>
      </w:r>
      <w:r>
        <w:rPr>
          <w:rFonts w:ascii="Cambria" w:hAnsi="Cambria"/>
        </w:rPr>
        <w:t xml:space="preserve">, sans faire double emploi avec lui, </w:t>
      </w:r>
      <w:r w:rsidRPr="00695D89">
        <w:rPr>
          <w:rFonts w:ascii="Cambria" w:hAnsi="Cambria"/>
        </w:rPr>
        <w:t>celui réalisé dans l’étape 6 de la consultation (point 6.26 ci-dessus</w:t>
      </w:r>
      <w:r>
        <w:rPr>
          <w:rFonts w:ascii="Cambria" w:hAnsi="Cambria"/>
        </w:rPr>
        <w:t>.</w:t>
      </w:r>
      <w:r w:rsidRPr="00695D89">
        <w:rPr>
          <w:rFonts w:ascii="Cambria" w:hAnsi="Cambria"/>
        </w:rPr>
        <w:t>)</w:t>
      </w:r>
    </w:p>
  </w:footnote>
  <w:footnote w:id="20">
    <w:p w14:paraId="57FDD088" w14:textId="77777777" w:rsidR="000232BE" w:rsidRPr="00F750D4" w:rsidRDefault="000232BE" w:rsidP="00B0319D">
      <w:pPr>
        <w:pStyle w:val="Notedebasdepage"/>
        <w:spacing w:after="0" w:line="240" w:lineRule="auto"/>
        <w:jc w:val="both"/>
        <w:rPr>
          <w:rFonts w:ascii="Cambria" w:hAnsi="Cambria"/>
        </w:rPr>
      </w:pPr>
      <w:r w:rsidRPr="00F750D4">
        <w:rPr>
          <w:rStyle w:val="Appelnotedebasdep"/>
          <w:rFonts w:ascii="Cambria" w:hAnsi="Cambria"/>
        </w:rPr>
        <w:footnoteRef/>
      </w:r>
      <w:r w:rsidRPr="00F750D4">
        <w:rPr>
          <w:rFonts w:ascii="Cambria" w:hAnsi="Cambria"/>
        </w:rPr>
        <w:t xml:space="preserve"> Cette question est importante, car elle enrichit la dimension pédagogique de la séance !</w:t>
      </w:r>
    </w:p>
  </w:footnote>
  <w:footnote w:id="21">
    <w:p w14:paraId="3F35D2BD" w14:textId="77777777" w:rsidR="000232BE" w:rsidRPr="00BB6FDE" w:rsidRDefault="000232BE" w:rsidP="00B0319D">
      <w:pPr>
        <w:pStyle w:val="Retraitcorpsdetexte"/>
        <w:tabs>
          <w:tab w:val="left" w:pos="8640"/>
        </w:tabs>
        <w:ind w:left="0" w:right="-6" w:firstLine="0"/>
        <w:rPr>
          <w:rFonts w:asciiTheme="majorHAnsi" w:hAnsiTheme="majorHAnsi"/>
          <w:sz w:val="20"/>
        </w:rPr>
      </w:pPr>
      <w:r w:rsidRPr="00BB6FDE">
        <w:rPr>
          <w:rStyle w:val="Appelnotedebasdep"/>
          <w:rFonts w:asciiTheme="majorHAnsi" w:hAnsiTheme="majorHAnsi"/>
          <w:sz w:val="20"/>
        </w:rPr>
        <w:footnoteRef/>
      </w:r>
      <w:r w:rsidRPr="00BB6FDE">
        <w:rPr>
          <w:rFonts w:asciiTheme="majorHAnsi" w:hAnsiTheme="majorHAnsi"/>
          <w:sz w:val="20"/>
        </w:rPr>
        <w:t xml:space="preserve"> Il s’agit là d’un engagement sérieux. Mieux vaut donc un engagement modeste et tenu qu’un autre trop ambitieux ou trop peu concret et précis !</w:t>
      </w:r>
    </w:p>
  </w:footnote>
  <w:footnote w:id="22">
    <w:p w14:paraId="0EE274A1" w14:textId="77777777" w:rsidR="000232BE" w:rsidRPr="00F750D4" w:rsidRDefault="000232BE" w:rsidP="00B0319D">
      <w:pPr>
        <w:pStyle w:val="Retraitcorpsdetexte"/>
        <w:tabs>
          <w:tab w:val="left" w:pos="8640"/>
        </w:tabs>
        <w:ind w:left="0" w:right="-108" w:firstLine="0"/>
        <w:rPr>
          <w:rFonts w:ascii="Cambria" w:hAnsi="Cambria"/>
          <w:sz w:val="20"/>
        </w:rPr>
      </w:pPr>
      <w:r w:rsidRPr="00F750D4">
        <w:rPr>
          <w:rStyle w:val="Appelnotedebasdep"/>
          <w:rFonts w:ascii="Cambria" w:hAnsi="Cambria"/>
          <w:sz w:val="20"/>
        </w:rPr>
        <w:footnoteRef/>
      </w:r>
      <w:r w:rsidRPr="00F750D4">
        <w:rPr>
          <w:rFonts w:ascii="Cambria" w:hAnsi="Cambria"/>
          <w:sz w:val="20"/>
        </w:rPr>
        <w:t xml:space="preserve"> L’inflation serait déplacée !</w:t>
      </w:r>
    </w:p>
  </w:footnote>
  <w:footnote w:id="23">
    <w:p w14:paraId="20A10168" w14:textId="77777777" w:rsidR="000232BE" w:rsidRPr="00C7109E" w:rsidRDefault="000232BE" w:rsidP="00B0319D">
      <w:pPr>
        <w:pStyle w:val="Retraitcorpsdetexte"/>
        <w:tabs>
          <w:tab w:val="left" w:pos="8640"/>
        </w:tabs>
        <w:ind w:left="0" w:right="-6" w:firstLine="0"/>
        <w:rPr>
          <w:rFonts w:ascii="Cambria" w:hAnsi="Cambria"/>
          <w:sz w:val="20"/>
        </w:rPr>
      </w:pPr>
      <w:r>
        <w:rPr>
          <w:rStyle w:val="Appelnotedebasdep"/>
        </w:rPr>
        <w:footnoteRef/>
      </w:r>
      <w:r>
        <w:t xml:space="preserve"> </w:t>
      </w:r>
      <w:r w:rsidRPr="00875421">
        <w:rPr>
          <w:rFonts w:ascii="Cambria" w:hAnsi="Cambria"/>
          <w:sz w:val="20"/>
        </w:rPr>
        <w:t xml:space="preserve">Ces dernières informations ne portent bien entendu que sur les processus de fonctionnement des groupes, et en aucun cas sur les sujets singuliers et personnels </w:t>
      </w:r>
      <w:r>
        <w:rPr>
          <w:rFonts w:ascii="Cambria" w:hAnsi="Cambria"/>
          <w:sz w:val="20"/>
        </w:rPr>
        <w:t>qui y sont traités</w:t>
      </w:r>
      <w:r w:rsidRPr="00875421">
        <w:rPr>
          <w:rFonts w:ascii="Cambria" w:hAnsi="Cambria"/>
          <w:sz w:val="20"/>
        </w:rPr>
        <w:t>.</w:t>
      </w:r>
    </w:p>
  </w:footnote>
  <w:footnote w:id="24">
    <w:p w14:paraId="3FB27130" w14:textId="77777777" w:rsidR="000232BE" w:rsidRPr="00041B7C" w:rsidRDefault="000232BE" w:rsidP="00AF5D75">
      <w:pPr>
        <w:pStyle w:val="Notedebasdepage"/>
        <w:spacing w:after="0" w:line="240" w:lineRule="auto"/>
        <w:jc w:val="both"/>
        <w:rPr>
          <w:rFonts w:asciiTheme="majorHAnsi" w:hAnsiTheme="majorHAnsi"/>
        </w:rPr>
      </w:pPr>
      <w:r w:rsidRPr="00041B7C">
        <w:rPr>
          <w:rStyle w:val="Appelnotedebasdep"/>
          <w:rFonts w:asciiTheme="majorHAnsi" w:hAnsiTheme="majorHAnsi"/>
        </w:rPr>
        <w:footnoteRef/>
      </w:r>
      <w:r w:rsidRPr="00041B7C">
        <w:rPr>
          <w:rFonts w:asciiTheme="majorHAnsi" w:hAnsiTheme="majorHAnsi"/>
        </w:rPr>
        <w:t xml:space="preserve"> C’est à dire sans aucune</w:t>
      </w:r>
      <w:r>
        <w:rPr>
          <w:rFonts w:asciiTheme="majorHAnsi" w:hAnsiTheme="majorHAnsi"/>
        </w:rPr>
        <w:t xml:space="preserve"> obligation de répondre à toutes les questions ci-dessous.</w:t>
      </w:r>
    </w:p>
  </w:footnote>
  <w:footnote w:id="25">
    <w:p w14:paraId="7A6DB7F8" w14:textId="77777777" w:rsidR="000232BE" w:rsidRPr="003757D9" w:rsidRDefault="000232BE" w:rsidP="00AF5D75">
      <w:pPr>
        <w:pStyle w:val="Retraitcorpsdetexte"/>
        <w:tabs>
          <w:tab w:val="left" w:pos="8640"/>
        </w:tabs>
        <w:ind w:right="-6"/>
        <w:rPr>
          <w:rFonts w:ascii="Cambria" w:hAnsi="Cambria"/>
          <w:sz w:val="20"/>
        </w:rPr>
      </w:pPr>
      <w:r w:rsidRPr="003757D9">
        <w:rPr>
          <w:rStyle w:val="Appelnotedebasdep"/>
          <w:rFonts w:ascii="Cambria" w:hAnsi="Cambria"/>
          <w:sz w:val="20"/>
        </w:rPr>
        <w:footnoteRef/>
      </w:r>
      <w:r w:rsidRPr="003757D9">
        <w:rPr>
          <w:rFonts w:ascii="Cambria" w:hAnsi="Cambria"/>
          <w:sz w:val="20"/>
        </w:rPr>
        <w:t xml:space="preserve"> Ex. elles ont lieu chaque premier samedi du mois, de 15 à 17</w:t>
      </w:r>
      <w:r>
        <w:rPr>
          <w:rFonts w:ascii="Cambria" w:hAnsi="Cambria"/>
          <w:sz w:val="20"/>
        </w:rPr>
        <w:t>h</w:t>
      </w:r>
      <w:r w:rsidRPr="003757D9">
        <w:rPr>
          <w:rFonts w:ascii="Cambria" w:hAnsi="Cambria"/>
          <w:sz w:val="20"/>
        </w:rPr>
        <w:t>30.</w:t>
      </w:r>
    </w:p>
  </w:footnote>
  <w:footnote w:id="26">
    <w:p w14:paraId="5E37A478" w14:textId="77777777" w:rsidR="000232BE" w:rsidRDefault="000232BE" w:rsidP="00413111">
      <w:pPr>
        <w:pStyle w:val="Notedebasdepage"/>
        <w:spacing w:after="0" w:line="240" w:lineRule="auto"/>
      </w:pPr>
      <w:r>
        <w:rPr>
          <w:rStyle w:val="Appelnotedebasdep"/>
        </w:rPr>
        <w:footnoteRef/>
      </w:r>
      <w:r>
        <w:t xml:space="preserve"> </w:t>
      </w:r>
      <w:r>
        <w:rPr>
          <w:rFonts w:ascii="Cambria" w:hAnsi="Cambria"/>
          <w:szCs w:val="24"/>
        </w:rPr>
        <w:t>Ce point est également essentiel : un oubli est si vite arrivé !</w:t>
      </w:r>
    </w:p>
  </w:footnote>
  <w:footnote w:id="27">
    <w:p w14:paraId="17AD87B5" w14:textId="77777777" w:rsidR="000232BE" w:rsidRDefault="000232BE" w:rsidP="00413111">
      <w:pPr>
        <w:pStyle w:val="Notedebasdepage"/>
        <w:spacing w:after="0" w:line="240" w:lineRule="auto"/>
      </w:pPr>
      <w:r>
        <w:rPr>
          <w:rStyle w:val="Appelnotedebasdep"/>
        </w:rPr>
        <w:footnoteRef/>
      </w:r>
      <w:r>
        <w:t xml:space="preserve"> </w:t>
      </w:r>
      <w:r>
        <w:rPr>
          <w:rFonts w:ascii="Cambria" w:hAnsi="Cambria"/>
          <w:szCs w:val="24"/>
        </w:rPr>
        <w:t>E</w:t>
      </w:r>
      <w:r w:rsidRPr="0017008F">
        <w:rPr>
          <w:rFonts w:ascii="Cambria" w:hAnsi="Cambria"/>
          <w:szCs w:val="24"/>
        </w:rPr>
        <w:t xml:space="preserve">x. s’échanger tel type de documents entre deux séances ; réaliser </w:t>
      </w:r>
      <w:r>
        <w:rPr>
          <w:rFonts w:ascii="Cambria" w:hAnsi="Cambria"/>
          <w:szCs w:val="24"/>
        </w:rPr>
        <w:t>tel</w:t>
      </w:r>
      <w:r w:rsidRPr="0017008F">
        <w:rPr>
          <w:rFonts w:ascii="Cambria" w:hAnsi="Cambria"/>
          <w:szCs w:val="24"/>
        </w:rPr>
        <w:t xml:space="preserve"> travail préparatoire</w:t>
      </w:r>
      <w:r>
        <w:rPr>
          <w:rFonts w:ascii="Cambria" w:hAnsi="Cambria"/>
          <w:szCs w:val="24"/>
        </w:rPr>
        <w:t>.</w:t>
      </w:r>
    </w:p>
  </w:footnote>
  <w:footnote w:id="28">
    <w:p w14:paraId="773BE4BF" w14:textId="77777777" w:rsidR="000232BE" w:rsidRPr="00660EF0" w:rsidRDefault="000232BE" w:rsidP="00413111">
      <w:pPr>
        <w:pStyle w:val="Retraitcorpsdetexte"/>
        <w:tabs>
          <w:tab w:val="left" w:pos="8640"/>
        </w:tabs>
        <w:ind w:left="0" w:right="-6" w:firstLine="0"/>
        <w:rPr>
          <w:rFonts w:ascii="Cambria" w:hAnsi="Cambria"/>
          <w:sz w:val="20"/>
        </w:rPr>
      </w:pPr>
      <w:r w:rsidRPr="00660EF0">
        <w:rPr>
          <w:rStyle w:val="Appelnotedebasdep"/>
          <w:sz w:val="20"/>
        </w:rPr>
        <w:footnoteRef/>
      </w:r>
      <w:r w:rsidRPr="00660EF0">
        <w:rPr>
          <w:rFonts w:ascii="Cambria" w:hAnsi="Cambria"/>
          <w:sz w:val="20"/>
        </w:rPr>
        <w:t xml:space="preserve">Ces fonctions sont </w:t>
      </w:r>
      <w:r w:rsidRPr="004C388D">
        <w:rPr>
          <w:rFonts w:ascii="Cambria" w:hAnsi="Cambria"/>
          <w:i/>
          <w:sz w:val="20"/>
        </w:rPr>
        <w:t>de préférence</w:t>
      </w:r>
      <w:r w:rsidRPr="00660EF0">
        <w:rPr>
          <w:rFonts w:ascii="Cambria" w:hAnsi="Cambria"/>
          <w:sz w:val="20"/>
        </w:rPr>
        <w:t xml:space="preserve"> tournantes</w:t>
      </w:r>
      <w:r>
        <w:rPr>
          <w:rFonts w:ascii="Cambria" w:hAnsi="Cambria"/>
          <w:sz w:val="20"/>
        </w:rPr>
        <w:t xml:space="preserve"> et dissociées</w:t>
      </w:r>
      <w:r w:rsidRPr="00660EF0">
        <w:rPr>
          <w:rFonts w:ascii="Cambria" w:hAnsi="Cambria"/>
          <w:sz w:val="20"/>
        </w:rPr>
        <w:t>, pour favoriser à la fois l’implication et l’apprentissage de tous les membres du groupe.</w:t>
      </w:r>
    </w:p>
    <w:p w14:paraId="4FC363DA" w14:textId="77777777" w:rsidR="000232BE" w:rsidRDefault="000232BE" w:rsidP="00413111">
      <w:pPr>
        <w:pStyle w:val="Notedebasdepage"/>
        <w:spacing w:after="0" w:line="240" w:lineRule="auto"/>
      </w:pPr>
    </w:p>
  </w:footnote>
  <w:footnote w:id="29">
    <w:p w14:paraId="15DA94C3" w14:textId="77777777" w:rsidR="000232BE" w:rsidRPr="00423FFD" w:rsidRDefault="000232BE" w:rsidP="00413111">
      <w:pPr>
        <w:pStyle w:val="Retraitcorpsdetexte"/>
        <w:tabs>
          <w:tab w:val="left" w:pos="8640"/>
        </w:tabs>
        <w:ind w:left="0" w:right="-6" w:firstLine="0"/>
        <w:rPr>
          <w:rFonts w:asciiTheme="majorHAnsi" w:hAnsiTheme="majorHAnsi"/>
          <w:sz w:val="20"/>
        </w:rPr>
      </w:pPr>
      <w:r w:rsidRPr="009E6C7B">
        <w:rPr>
          <w:rStyle w:val="Appelnotedebasdep"/>
          <w:rFonts w:asciiTheme="majorHAnsi" w:hAnsiTheme="majorHAnsi"/>
          <w:sz w:val="20"/>
        </w:rPr>
        <w:footnoteRef/>
      </w:r>
      <w:r w:rsidRPr="009E6C7B">
        <w:rPr>
          <w:rFonts w:asciiTheme="majorHAnsi" w:hAnsiTheme="majorHAnsi"/>
          <w:sz w:val="20"/>
        </w:rPr>
        <w:t xml:space="preserve"> Ex</w:t>
      </w:r>
      <w:r>
        <w:rPr>
          <w:rFonts w:asciiTheme="majorHAnsi" w:hAnsiTheme="majorHAnsi"/>
          <w:sz w:val="20"/>
        </w:rPr>
        <w:t>.</w:t>
      </w:r>
      <w:r w:rsidRPr="009E6C7B">
        <w:rPr>
          <w:rFonts w:asciiTheme="majorHAnsi" w:hAnsiTheme="majorHAnsi"/>
          <w:sz w:val="20"/>
        </w:rPr>
        <w:t xml:space="preserve"> :</w:t>
      </w:r>
      <w:r>
        <w:rPr>
          <w:rFonts w:asciiTheme="majorHAnsi" w:hAnsiTheme="majorHAnsi"/>
          <w:sz w:val="20"/>
        </w:rPr>
        <w:t xml:space="preserve"> i</w:t>
      </w:r>
      <w:r w:rsidRPr="009E6C7B">
        <w:rPr>
          <w:rFonts w:asciiTheme="majorHAnsi" w:hAnsiTheme="majorHAnsi"/>
          <w:sz w:val="20"/>
        </w:rPr>
        <w:t>l ne s’y sent pas bien ;</w:t>
      </w:r>
      <w:r>
        <w:rPr>
          <w:rFonts w:asciiTheme="majorHAnsi" w:hAnsiTheme="majorHAnsi"/>
          <w:sz w:val="20"/>
        </w:rPr>
        <w:t xml:space="preserve"> i</w:t>
      </w:r>
      <w:r w:rsidRPr="009E6C7B">
        <w:rPr>
          <w:rFonts w:asciiTheme="majorHAnsi" w:hAnsiTheme="majorHAnsi"/>
          <w:sz w:val="20"/>
        </w:rPr>
        <w:t>l a le sentiment d’y avoir suffisamment travaillé et souhaite faire une pause durable ;</w:t>
      </w:r>
      <w:r>
        <w:rPr>
          <w:rFonts w:asciiTheme="majorHAnsi" w:hAnsiTheme="majorHAnsi"/>
          <w:sz w:val="20"/>
        </w:rPr>
        <w:t xml:space="preserve"> i</w:t>
      </w:r>
      <w:r w:rsidRPr="009E6C7B">
        <w:rPr>
          <w:rFonts w:asciiTheme="majorHAnsi" w:hAnsiTheme="majorHAnsi"/>
          <w:sz w:val="20"/>
        </w:rPr>
        <w:t>l préfère rejoindre un autre groupe (ex. parce que le lieu de rencontre ou les horaires de réunion lui conviennent mieux) ;</w:t>
      </w:r>
      <w:r>
        <w:rPr>
          <w:rFonts w:asciiTheme="majorHAnsi" w:hAnsiTheme="majorHAnsi"/>
          <w:sz w:val="20"/>
        </w:rPr>
        <w:t xml:space="preserve"> i</w:t>
      </w:r>
      <w:r w:rsidRPr="009E6C7B">
        <w:rPr>
          <w:rFonts w:asciiTheme="majorHAnsi" w:hAnsiTheme="majorHAnsi"/>
          <w:sz w:val="20"/>
        </w:rPr>
        <w:t>l souhaite créer ailleurs un autre groupe de co-conseil sur le budget ;</w:t>
      </w:r>
      <w:r>
        <w:rPr>
          <w:rFonts w:asciiTheme="majorHAnsi" w:hAnsiTheme="majorHAnsi"/>
          <w:sz w:val="20"/>
        </w:rPr>
        <w:t xml:space="preserve"> e</w:t>
      </w:r>
      <w:r w:rsidRPr="009E6C7B">
        <w:rPr>
          <w:rFonts w:asciiTheme="majorHAnsi" w:hAnsiTheme="majorHAnsi"/>
          <w:sz w:val="20"/>
        </w:rPr>
        <w:t>tc.</w:t>
      </w:r>
    </w:p>
  </w:footnote>
  <w:footnote w:id="30">
    <w:p w14:paraId="5BBFC01B" w14:textId="77777777" w:rsidR="000232BE" w:rsidRPr="003757D9" w:rsidRDefault="000232BE" w:rsidP="00B0319D">
      <w:pPr>
        <w:pStyle w:val="Notedebasdepage"/>
        <w:spacing w:after="0" w:line="240" w:lineRule="auto"/>
        <w:jc w:val="both"/>
        <w:rPr>
          <w:rFonts w:ascii="Cambria" w:hAnsi="Cambria"/>
        </w:rPr>
      </w:pPr>
      <w:r w:rsidRPr="003757D9">
        <w:rPr>
          <w:rStyle w:val="Appelnotedebasdep"/>
          <w:rFonts w:ascii="Cambria" w:hAnsi="Cambria"/>
        </w:rPr>
        <w:footnoteRef/>
      </w:r>
      <w:r w:rsidRPr="003757D9">
        <w:rPr>
          <w:rFonts w:ascii="Cambria" w:hAnsi="Cambria"/>
        </w:rPr>
        <w:t xml:space="preserve"> Cette méthode pédagogique novatrice </w:t>
      </w:r>
      <w:r>
        <w:rPr>
          <w:rFonts w:ascii="Cambria" w:hAnsi="Cambria"/>
        </w:rPr>
        <w:t>a été</w:t>
      </w:r>
      <w:r w:rsidRPr="003757D9">
        <w:rPr>
          <w:rFonts w:ascii="Cambria" w:hAnsi="Cambria"/>
        </w:rPr>
        <w:t xml:space="preserve"> inventé</w:t>
      </w:r>
      <w:r>
        <w:rPr>
          <w:rFonts w:ascii="Cambria" w:hAnsi="Cambria"/>
        </w:rPr>
        <w:t>e</w:t>
      </w:r>
      <w:r w:rsidRPr="003757D9">
        <w:rPr>
          <w:rFonts w:ascii="Cambria" w:hAnsi="Cambria"/>
        </w:rPr>
        <w:t xml:space="preserve"> à partir des années 1990 par Adrien Payette, professeur de management à l’École Nationale d’Administration Publique du Québec (ENAP). </w:t>
      </w:r>
      <w:r>
        <w:rPr>
          <w:rFonts w:ascii="Cambria" w:hAnsi="Cambria"/>
        </w:rPr>
        <w:t xml:space="preserve">Elle </w:t>
      </w:r>
      <w:r w:rsidRPr="003757D9">
        <w:rPr>
          <w:rFonts w:ascii="Cambria" w:hAnsi="Cambria"/>
        </w:rPr>
        <w:t xml:space="preserve">permet d’apprendre à plusieurs à partir de cas concrets et de réflexion sur ses pratiques professionnelles appelée </w:t>
      </w:r>
      <w:r w:rsidRPr="003757D9">
        <w:rPr>
          <w:rFonts w:ascii="Cambria" w:hAnsi="Cambria"/>
          <w:i/>
        </w:rPr>
        <w:t>action learning</w:t>
      </w:r>
      <w:r w:rsidRPr="003757D9">
        <w:rPr>
          <w:rFonts w:ascii="Cambria" w:hAnsi="Cambria"/>
        </w:rPr>
        <w:t xml:space="preserve"> (cf. Payette Adrien et Champagne Claude, </w:t>
      </w:r>
      <w:r w:rsidRPr="003757D9">
        <w:rPr>
          <w:rFonts w:ascii="Cambria" w:hAnsi="Cambria"/>
          <w:i/>
        </w:rPr>
        <w:t>Le groupe de Codéveloppement Professionnel</w:t>
      </w:r>
      <w:r w:rsidRPr="003757D9">
        <w:rPr>
          <w:rFonts w:ascii="Cambria" w:hAnsi="Cambria"/>
        </w:rPr>
        <w:t xml:space="preserve">, Presses de l’Université du Québec, 2002 ; et </w:t>
      </w:r>
      <w:hyperlink r:id="rId1" w:history="1">
        <w:r w:rsidRPr="003757D9">
          <w:rPr>
            <w:rStyle w:val="Lienhypertexte"/>
            <w:rFonts w:ascii="Cambria" w:hAnsi="Cambria"/>
          </w:rPr>
          <w:t>www.afcodev.com</w:t>
        </w:r>
      </w:hyperlink>
      <w:r w:rsidRPr="003757D9">
        <w:rPr>
          <w:rFonts w:ascii="Cambria" w:hAnsi="Cambria"/>
        </w:rPr>
        <w:t xml:space="preserve">, le site de l’Association Française de Co-développement professionnel). Le </w:t>
      </w:r>
      <w:r>
        <w:rPr>
          <w:rFonts w:ascii="Cambria" w:hAnsi="Cambria"/>
        </w:rPr>
        <w:t>C</w:t>
      </w:r>
      <w:r w:rsidRPr="003757D9">
        <w:rPr>
          <w:rFonts w:ascii="Cambria" w:hAnsi="Cambria"/>
        </w:rPr>
        <w:t>o</w:t>
      </w:r>
      <w:r>
        <w:rPr>
          <w:rFonts w:ascii="Cambria" w:hAnsi="Cambria"/>
        </w:rPr>
        <w:t>-</w:t>
      </w:r>
      <w:r w:rsidRPr="003757D9">
        <w:rPr>
          <w:rFonts w:ascii="Cambria" w:hAnsi="Cambria"/>
        </w:rPr>
        <w:t xml:space="preserve">développement professionnel a commencé à se développer en France vers 2005. Depuis 2010, il est devenu un mode de formation très </w:t>
      </w:r>
      <w:r>
        <w:rPr>
          <w:rFonts w:ascii="Cambria" w:hAnsi="Cambria"/>
        </w:rPr>
        <w:t>recherch</w:t>
      </w:r>
      <w:r w:rsidRPr="003757D9">
        <w:rPr>
          <w:rFonts w:ascii="Cambria" w:hAnsi="Cambria"/>
        </w:rPr>
        <w:t>é au sein des entreprises.</w:t>
      </w:r>
    </w:p>
  </w:footnote>
  <w:footnote w:id="31">
    <w:p w14:paraId="1D71F024" w14:textId="77777777" w:rsidR="000232BE" w:rsidRPr="00F750D4" w:rsidRDefault="000232BE" w:rsidP="00A0200E">
      <w:pPr>
        <w:pStyle w:val="Notedebasdepage"/>
        <w:spacing w:after="0" w:line="240" w:lineRule="auto"/>
        <w:jc w:val="both"/>
        <w:rPr>
          <w:rFonts w:ascii="Cambria" w:hAnsi="Cambria"/>
        </w:rPr>
      </w:pPr>
      <w:r w:rsidRPr="00F750D4">
        <w:rPr>
          <w:rStyle w:val="Appelnotedebasdep"/>
          <w:rFonts w:ascii="Cambria" w:hAnsi="Cambria"/>
        </w:rPr>
        <w:footnoteRef/>
      </w:r>
      <w:r w:rsidRPr="00F750D4">
        <w:rPr>
          <w:rFonts w:ascii="Cambria" w:hAnsi="Cambria"/>
        </w:rPr>
        <w:t xml:space="preserve"> Un groupe peut toujours connaitre des crises ou des points de désaccord. Dans ce cas, c’est la mission de l’animateur de trouver une solution satisfaisante. </w:t>
      </w:r>
      <w:r>
        <w:rPr>
          <w:rFonts w:ascii="Cambria" w:hAnsi="Cambria"/>
        </w:rPr>
        <w:t>L</w:t>
      </w:r>
      <w:r w:rsidRPr="00F750D4">
        <w:rPr>
          <w:rFonts w:ascii="Cambria" w:hAnsi="Cambria"/>
        </w:rPr>
        <w:t xml:space="preserve">e mot « autorité » vient de la racine latine </w:t>
      </w:r>
      <w:r w:rsidRPr="00F750D4">
        <w:rPr>
          <w:rFonts w:ascii="Cambria" w:hAnsi="Cambria"/>
          <w:i/>
        </w:rPr>
        <w:t xml:space="preserve">augere </w:t>
      </w:r>
      <w:r w:rsidRPr="00F750D4">
        <w:rPr>
          <w:rFonts w:ascii="Cambria" w:hAnsi="Cambria"/>
        </w:rPr>
        <w:t>qui signifie « augmenter ».</w:t>
      </w:r>
      <w:r w:rsidRPr="00F750D4">
        <w:rPr>
          <w:rFonts w:ascii="Cambria" w:hAnsi="Cambria"/>
          <w:i/>
        </w:rPr>
        <w:t xml:space="preserve"> </w:t>
      </w:r>
      <w:r w:rsidRPr="00F750D4">
        <w:rPr>
          <w:rFonts w:ascii="Cambria" w:hAnsi="Cambria"/>
        </w:rPr>
        <w:t>En ce sens,</w:t>
      </w:r>
      <w:r w:rsidRPr="00F750D4">
        <w:rPr>
          <w:rFonts w:ascii="Cambria" w:hAnsi="Cambria"/>
          <w:i/>
        </w:rPr>
        <w:t xml:space="preserve"> </w:t>
      </w:r>
      <w:r w:rsidRPr="00F750D4">
        <w:rPr>
          <w:rFonts w:ascii="Cambria" w:hAnsi="Cambria"/>
        </w:rPr>
        <w:t xml:space="preserve">celui qui exerce l’autorité est celui qui </w:t>
      </w:r>
      <w:r w:rsidRPr="00F750D4">
        <w:rPr>
          <w:rFonts w:ascii="Cambria" w:hAnsi="Cambria"/>
          <w:i/>
        </w:rPr>
        <w:t>augmente</w:t>
      </w:r>
      <w:r w:rsidRPr="00F750D4">
        <w:rPr>
          <w:rFonts w:ascii="Cambria" w:hAnsi="Cambria"/>
        </w:rPr>
        <w:t xml:space="preserve"> la qualité du travail du groupe et l’aide à fabriquer de la « valeur ajoutée », et non celui qui condui</w:t>
      </w:r>
      <w:r>
        <w:rPr>
          <w:rFonts w:ascii="Cambria" w:hAnsi="Cambria"/>
        </w:rPr>
        <w:t>rai</w:t>
      </w:r>
      <w:r w:rsidRPr="00F750D4">
        <w:rPr>
          <w:rFonts w:ascii="Cambria" w:hAnsi="Cambria"/>
        </w:rPr>
        <w:t>t le groupe de façon autoritaire !</w:t>
      </w:r>
    </w:p>
  </w:footnote>
  <w:footnote w:id="32">
    <w:p w14:paraId="37164BA0" w14:textId="77777777" w:rsidR="000232BE" w:rsidRPr="00F750D4" w:rsidRDefault="000232BE" w:rsidP="00A0200E">
      <w:pPr>
        <w:pStyle w:val="Notedebasdepage"/>
        <w:spacing w:after="0" w:line="240" w:lineRule="auto"/>
        <w:rPr>
          <w:rFonts w:ascii="Cambria" w:hAnsi="Cambria"/>
        </w:rPr>
      </w:pPr>
      <w:r w:rsidRPr="00F750D4">
        <w:rPr>
          <w:rStyle w:val="Appelnotedebasdep"/>
          <w:rFonts w:ascii="Cambria" w:hAnsi="Cambria"/>
        </w:rPr>
        <w:footnoteRef/>
      </w:r>
      <w:r w:rsidRPr="00F750D4">
        <w:rPr>
          <w:rFonts w:ascii="Cambria" w:hAnsi="Cambria"/>
        </w:rPr>
        <w:t xml:space="preserve"> Ce cas de figure est malheureusement assez fréquent et fait perdre un temps précieux au groupe !</w:t>
      </w:r>
    </w:p>
  </w:footnote>
  <w:footnote w:id="33">
    <w:p w14:paraId="6639B707" w14:textId="77777777" w:rsidR="000232BE" w:rsidRPr="00F750D4" w:rsidRDefault="000232BE" w:rsidP="00B0319D">
      <w:pPr>
        <w:pStyle w:val="Notedebasdepage"/>
        <w:spacing w:after="0" w:line="240" w:lineRule="auto"/>
        <w:jc w:val="both"/>
        <w:rPr>
          <w:rFonts w:ascii="Cambria" w:hAnsi="Cambria"/>
        </w:rPr>
      </w:pPr>
      <w:r w:rsidRPr="00F750D4">
        <w:rPr>
          <w:rStyle w:val="Appelnotedebasdep"/>
          <w:rFonts w:ascii="Cambria" w:hAnsi="Cambria"/>
        </w:rPr>
        <w:footnoteRef/>
      </w:r>
      <w:r w:rsidRPr="00F750D4">
        <w:rPr>
          <w:rFonts w:ascii="Cambria" w:hAnsi="Cambria"/>
        </w:rPr>
        <w:t xml:space="preserve"> Selon la formule consacrée, le diable (des mauvaises interprétations et plus souvent encore des recommandations vite oubliées) se cache toujours dans les détails !</w:t>
      </w:r>
    </w:p>
  </w:footnote>
  <w:footnote w:id="34">
    <w:p w14:paraId="4F2F84F9" w14:textId="77777777" w:rsidR="000232BE" w:rsidRPr="00F750D4" w:rsidRDefault="000232BE" w:rsidP="00B0319D">
      <w:pPr>
        <w:spacing w:after="0" w:line="240" w:lineRule="auto"/>
        <w:jc w:val="both"/>
        <w:rPr>
          <w:rFonts w:ascii="Cambria" w:hAnsi="Cambria"/>
          <w:sz w:val="20"/>
          <w:szCs w:val="20"/>
        </w:rPr>
      </w:pPr>
      <w:r w:rsidRPr="00F750D4">
        <w:rPr>
          <w:rStyle w:val="Appelnotedebasdep"/>
          <w:rFonts w:ascii="Cambria" w:hAnsi="Cambria"/>
          <w:sz w:val="20"/>
          <w:szCs w:val="20"/>
        </w:rPr>
        <w:footnoteRef/>
      </w:r>
      <w:r w:rsidRPr="00F750D4">
        <w:rPr>
          <w:rFonts w:ascii="Cambria" w:hAnsi="Cambria"/>
          <w:sz w:val="20"/>
          <w:szCs w:val="20"/>
        </w:rPr>
        <w:t xml:space="preserve"> Payette Adrien et Champagne Claude, </w:t>
      </w:r>
      <w:r w:rsidRPr="00F750D4">
        <w:rPr>
          <w:rFonts w:ascii="Cambria" w:hAnsi="Cambria"/>
          <w:i/>
          <w:sz w:val="20"/>
          <w:szCs w:val="20"/>
        </w:rPr>
        <w:t>Le groupe de Codéveloppement Professionnel</w:t>
      </w:r>
      <w:r w:rsidRPr="00F750D4">
        <w:rPr>
          <w:rFonts w:ascii="Cambria" w:hAnsi="Cambria"/>
          <w:sz w:val="20"/>
          <w:szCs w:val="20"/>
        </w:rPr>
        <w:t xml:space="preserve">, Presses de l’Université du Québec, 2002 ; Delaunay Dominique et Hoffner-Lesure Anne, </w:t>
      </w:r>
      <w:r w:rsidRPr="00F750D4">
        <w:rPr>
          <w:rFonts w:ascii="Cambria" w:hAnsi="Cambria" w:cs="Arial"/>
          <w:i/>
          <w:color w:val="111111"/>
          <w:sz w:val="20"/>
          <w:szCs w:val="20"/>
        </w:rPr>
        <w:t>Le codéveloppement professionnel et managérial. L'approche qui rend acteur et développe l'intelligence collective</w:t>
      </w:r>
      <w:r w:rsidRPr="00F750D4">
        <w:rPr>
          <w:rFonts w:ascii="Cambria" w:hAnsi="Cambria" w:cs="Arial"/>
          <w:color w:val="111111"/>
          <w:sz w:val="20"/>
          <w:szCs w:val="20"/>
        </w:rPr>
        <w:t xml:space="preserve">, Éditions EMS, 2011 ; </w:t>
      </w:r>
      <w:r w:rsidRPr="00F750D4">
        <w:rPr>
          <w:rFonts w:ascii="Cambria" w:hAnsi="Cambria"/>
          <w:sz w:val="20"/>
          <w:szCs w:val="20"/>
        </w:rPr>
        <w:t xml:space="preserve">Delaunay Dominique et Hoffner-Lesure Anne, </w:t>
      </w:r>
      <w:r w:rsidRPr="00F750D4">
        <w:rPr>
          <w:rFonts w:ascii="Cambria" w:hAnsi="Cambria" w:cs="Arial"/>
          <w:i/>
          <w:color w:val="111111"/>
          <w:sz w:val="20"/>
          <w:szCs w:val="20"/>
        </w:rPr>
        <w:t xml:space="preserve">Le codéveloppement professionnel et managérial. </w:t>
      </w:r>
      <w:r w:rsidRPr="00F750D4">
        <w:rPr>
          <w:rFonts w:ascii="Cambria" w:hAnsi="Cambria" w:cs="Arial"/>
          <w:bCs/>
          <w:i/>
          <w:color w:val="212529"/>
          <w:sz w:val="20"/>
          <w:szCs w:val="20"/>
        </w:rPr>
        <w:t>Tome 2. Animation compétente, subtilités de la pratique, montée en puissance</w:t>
      </w:r>
      <w:r w:rsidRPr="00F750D4">
        <w:rPr>
          <w:rFonts w:ascii="Cambria" w:hAnsi="Cambria" w:cs="Arial"/>
          <w:color w:val="111111"/>
          <w:sz w:val="20"/>
          <w:szCs w:val="20"/>
        </w:rPr>
        <w:t>, Éditions EMS, 2019 ;</w:t>
      </w:r>
    </w:p>
  </w:footnote>
  <w:footnote w:id="35">
    <w:p w14:paraId="6D0D20D7" w14:textId="77777777" w:rsidR="000232BE" w:rsidRPr="00F750D4" w:rsidRDefault="000232BE" w:rsidP="00B0319D">
      <w:pPr>
        <w:pStyle w:val="Notedebasdepage"/>
        <w:spacing w:after="0" w:line="240" w:lineRule="auto"/>
        <w:rPr>
          <w:rFonts w:ascii="Cambria" w:hAnsi="Cambria"/>
        </w:rPr>
      </w:pPr>
      <w:r w:rsidRPr="00F750D4">
        <w:rPr>
          <w:rStyle w:val="Appelnotedebasdep"/>
          <w:rFonts w:ascii="Cambria" w:hAnsi="Cambria"/>
        </w:rPr>
        <w:footnoteRef/>
      </w:r>
      <w:r w:rsidRPr="00F750D4">
        <w:rPr>
          <w:rFonts w:ascii="Cambria" w:hAnsi="Cambria"/>
        </w:rPr>
        <w:t xml:space="preserve"> </w:t>
      </w:r>
      <w:r>
        <w:rPr>
          <w:rFonts w:ascii="Cambria" w:hAnsi="Cambria"/>
        </w:rPr>
        <w:t>Renseignements</w:t>
      </w:r>
      <w:r w:rsidRPr="00F750D4">
        <w:rPr>
          <w:rFonts w:ascii="Cambria" w:hAnsi="Cambria"/>
        </w:rPr>
        <w:t xml:space="preserve"> disponible</w:t>
      </w:r>
      <w:r>
        <w:rPr>
          <w:rFonts w:ascii="Cambria" w:hAnsi="Cambria"/>
        </w:rPr>
        <w:t>s</w:t>
      </w:r>
      <w:r w:rsidRPr="00F750D4">
        <w:rPr>
          <w:rFonts w:ascii="Cambria" w:hAnsi="Cambria"/>
        </w:rPr>
        <w:t xml:space="preserve"> auprès de </w:t>
      </w:r>
      <w:r>
        <w:rPr>
          <w:rFonts w:ascii="Cambria" w:hAnsi="Cambria"/>
        </w:rPr>
        <w:t>j</w:t>
      </w:r>
      <w:r w:rsidRPr="00F750D4">
        <w:rPr>
          <w:rFonts w:ascii="Cambria" w:hAnsi="Cambria"/>
        </w:rPr>
        <w:t>ean.</w:t>
      </w:r>
      <w:r>
        <w:rPr>
          <w:rFonts w:ascii="Cambria" w:hAnsi="Cambria"/>
        </w:rPr>
        <w:t>b</w:t>
      </w:r>
      <w:r w:rsidRPr="00F750D4">
        <w:rPr>
          <w:rFonts w:ascii="Cambria" w:hAnsi="Cambria"/>
        </w:rPr>
        <w:t>eaujouan@free.fr</w:t>
      </w:r>
      <w:r>
        <w:rPr>
          <w:rFonts w:ascii="Cambria" w:hAnsi="Cambria"/>
        </w:rPr>
        <w:t>.</w:t>
      </w:r>
    </w:p>
  </w:footnote>
  <w:footnote w:id="36">
    <w:p w14:paraId="2FE0D9FB" w14:textId="47B4ABF4" w:rsidR="000232BE" w:rsidRPr="00F750D4" w:rsidRDefault="000232BE" w:rsidP="00B0319D">
      <w:pPr>
        <w:pStyle w:val="Notedebasdepage"/>
        <w:spacing w:after="0" w:line="240" w:lineRule="auto"/>
        <w:jc w:val="both"/>
        <w:rPr>
          <w:rFonts w:ascii="Cambria" w:hAnsi="Cambria"/>
        </w:rPr>
      </w:pPr>
      <w:r w:rsidRPr="00F750D4">
        <w:rPr>
          <w:rStyle w:val="Appelnotedebasdep"/>
          <w:rFonts w:ascii="Cambria" w:hAnsi="Cambria"/>
        </w:rPr>
        <w:footnoteRef/>
      </w:r>
      <w:r w:rsidRPr="00F750D4">
        <w:rPr>
          <w:rFonts w:ascii="Cambria" w:hAnsi="Cambria"/>
        </w:rPr>
        <w:t xml:space="preserve"> </w:t>
      </w:r>
      <w:r>
        <w:rPr>
          <w:rFonts w:ascii="Cambria" w:hAnsi="Cambria"/>
        </w:rPr>
        <w:t>Au sens large, l’enjeu d’un événement, problème ou projet est ce q</w:t>
      </w:r>
      <w:r w:rsidRPr="00F750D4">
        <w:rPr>
          <w:rFonts w:ascii="Cambria" w:hAnsi="Cambria"/>
        </w:rPr>
        <w:t xml:space="preserve">ue </w:t>
      </w:r>
      <w:r>
        <w:rPr>
          <w:rFonts w:ascii="Cambria" w:hAnsi="Cambria"/>
        </w:rPr>
        <w:t>chacun des acteurs</w:t>
      </w:r>
      <w:r w:rsidRPr="00F750D4">
        <w:rPr>
          <w:rFonts w:ascii="Cambria" w:hAnsi="Cambria"/>
        </w:rPr>
        <w:t xml:space="preserve"> peut y perdre ou y gagner selon </w:t>
      </w:r>
      <w:r>
        <w:rPr>
          <w:rFonts w:ascii="Cambria" w:hAnsi="Cambria"/>
        </w:rPr>
        <w:t>la</w:t>
      </w:r>
      <w:r w:rsidRPr="00F750D4">
        <w:rPr>
          <w:rFonts w:ascii="Cambria" w:hAnsi="Cambria"/>
        </w:rPr>
        <w:t xml:space="preserve"> solution</w:t>
      </w:r>
      <w:r>
        <w:rPr>
          <w:rFonts w:ascii="Cambria" w:hAnsi="Cambria"/>
        </w:rPr>
        <w:t xml:space="preserve"> qui aura été trouvée</w:t>
      </w:r>
      <w:r w:rsidRPr="00F750D4">
        <w:rPr>
          <w:rFonts w:ascii="Cambria" w:hAnsi="Cambria"/>
        </w:rPr>
        <w:t>.</w:t>
      </w:r>
    </w:p>
  </w:footnote>
  <w:footnote w:id="37">
    <w:p w14:paraId="6017394A" w14:textId="77777777" w:rsidR="000232BE" w:rsidRPr="00F750D4" w:rsidRDefault="000232BE" w:rsidP="00B0319D">
      <w:pPr>
        <w:pStyle w:val="Notedebasdepage"/>
        <w:spacing w:after="0" w:line="240" w:lineRule="auto"/>
        <w:jc w:val="both"/>
        <w:rPr>
          <w:rFonts w:ascii="Cambria" w:hAnsi="Cambria"/>
        </w:rPr>
      </w:pPr>
      <w:r w:rsidRPr="00F750D4">
        <w:rPr>
          <w:rStyle w:val="Appelnotedebasdep"/>
          <w:rFonts w:ascii="Cambria" w:hAnsi="Cambria"/>
        </w:rPr>
        <w:footnoteRef/>
      </w:r>
      <w:r w:rsidRPr="00F750D4">
        <w:rPr>
          <w:rFonts w:ascii="Cambria" w:hAnsi="Cambria"/>
        </w:rPr>
        <w:t xml:space="preserve"> Cette question a une apparence de demande d’information mais constitue typiquement une suggestion de solution : c’est une question </w:t>
      </w:r>
      <w:r w:rsidRPr="00F750D4">
        <w:rPr>
          <w:rFonts w:ascii="Cambria" w:hAnsi="Cambria"/>
          <w:i/>
        </w:rPr>
        <w:t>inductive</w:t>
      </w:r>
      <w:r w:rsidRPr="00F750D4">
        <w:rPr>
          <w:rFonts w:ascii="Cambria" w:hAnsi="Cambria"/>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6ED"/>
    <w:multiLevelType w:val="hybridMultilevel"/>
    <w:tmpl w:val="FF480CB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C35372"/>
    <w:multiLevelType w:val="hybridMultilevel"/>
    <w:tmpl w:val="C8424210"/>
    <w:lvl w:ilvl="0" w:tplc="040C0001">
      <w:start w:val="1"/>
      <w:numFmt w:val="bullet"/>
      <w:lvlText w:val=""/>
      <w:lvlJc w:val="left"/>
      <w:pPr>
        <w:ind w:left="1739" w:hanging="360"/>
      </w:pPr>
      <w:rPr>
        <w:rFonts w:ascii="Symbol" w:hAnsi="Symbol" w:hint="default"/>
      </w:rPr>
    </w:lvl>
    <w:lvl w:ilvl="1" w:tplc="040C0003">
      <w:start w:val="1"/>
      <w:numFmt w:val="bullet"/>
      <w:lvlText w:val="o"/>
      <w:lvlJc w:val="left"/>
      <w:pPr>
        <w:ind w:left="2459" w:hanging="360"/>
      </w:pPr>
      <w:rPr>
        <w:rFonts w:ascii="Courier New" w:hAnsi="Courier New" w:hint="default"/>
      </w:rPr>
    </w:lvl>
    <w:lvl w:ilvl="2" w:tplc="040C0005" w:tentative="1">
      <w:start w:val="1"/>
      <w:numFmt w:val="bullet"/>
      <w:lvlText w:val=""/>
      <w:lvlJc w:val="left"/>
      <w:pPr>
        <w:ind w:left="3179" w:hanging="360"/>
      </w:pPr>
      <w:rPr>
        <w:rFonts w:ascii="Wingdings" w:hAnsi="Wingdings" w:hint="default"/>
      </w:rPr>
    </w:lvl>
    <w:lvl w:ilvl="3" w:tplc="040C0001" w:tentative="1">
      <w:start w:val="1"/>
      <w:numFmt w:val="bullet"/>
      <w:lvlText w:val=""/>
      <w:lvlJc w:val="left"/>
      <w:pPr>
        <w:ind w:left="3899" w:hanging="360"/>
      </w:pPr>
      <w:rPr>
        <w:rFonts w:ascii="Symbol" w:hAnsi="Symbol" w:hint="default"/>
      </w:rPr>
    </w:lvl>
    <w:lvl w:ilvl="4" w:tplc="040C0003" w:tentative="1">
      <w:start w:val="1"/>
      <w:numFmt w:val="bullet"/>
      <w:lvlText w:val="o"/>
      <w:lvlJc w:val="left"/>
      <w:pPr>
        <w:ind w:left="4619" w:hanging="360"/>
      </w:pPr>
      <w:rPr>
        <w:rFonts w:ascii="Courier New" w:hAnsi="Courier New" w:hint="default"/>
      </w:rPr>
    </w:lvl>
    <w:lvl w:ilvl="5" w:tplc="040C0005" w:tentative="1">
      <w:start w:val="1"/>
      <w:numFmt w:val="bullet"/>
      <w:lvlText w:val=""/>
      <w:lvlJc w:val="left"/>
      <w:pPr>
        <w:ind w:left="5339" w:hanging="360"/>
      </w:pPr>
      <w:rPr>
        <w:rFonts w:ascii="Wingdings" w:hAnsi="Wingdings" w:hint="default"/>
      </w:rPr>
    </w:lvl>
    <w:lvl w:ilvl="6" w:tplc="040C0001" w:tentative="1">
      <w:start w:val="1"/>
      <w:numFmt w:val="bullet"/>
      <w:lvlText w:val=""/>
      <w:lvlJc w:val="left"/>
      <w:pPr>
        <w:ind w:left="6059" w:hanging="360"/>
      </w:pPr>
      <w:rPr>
        <w:rFonts w:ascii="Symbol" w:hAnsi="Symbol" w:hint="default"/>
      </w:rPr>
    </w:lvl>
    <w:lvl w:ilvl="7" w:tplc="040C0003" w:tentative="1">
      <w:start w:val="1"/>
      <w:numFmt w:val="bullet"/>
      <w:lvlText w:val="o"/>
      <w:lvlJc w:val="left"/>
      <w:pPr>
        <w:ind w:left="6779" w:hanging="360"/>
      </w:pPr>
      <w:rPr>
        <w:rFonts w:ascii="Courier New" w:hAnsi="Courier New" w:hint="default"/>
      </w:rPr>
    </w:lvl>
    <w:lvl w:ilvl="8" w:tplc="040C0005" w:tentative="1">
      <w:start w:val="1"/>
      <w:numFmt w:val="bullet"/>
      <w:lvlText w:val=""/>
      <w:lvlJc w:val="left"/>
      <w:pPr>
        <w:ind w:left="7499" w:hanging="360"/>
      </w:pPr>
      <w:rPr>
        <w:rFonts w:ascii="Wingdings" w:hAnsi="Wingdings" w:hint="default"/>
      </w:rPr>
    </w:lvl>
  </w:abstractNum>
  <w:abstractNum w:abstractNumId="2" w15:restartNumberingAfterBreak="0">
    <w:nsid w:val="030F14A3"/>
    <w:multiLevelType w:val="hybridMultilevel"/>
    <w:tmpl w:val="CE785D56"/>
    <w:lvl w:ilvl="0" w:tplc="040C0003">
      <w:start w:val="1"/>
      <w:numFmt w:val="bullet"/>
      <w:lvlText w:val="o"/>
      <w:lvlJc w:val="left"/>
      <w:pPr>
        <w:ind w:left="1848" w:hanging="360"/>
      </w:pPr>
      <w:rPr>
        <w:rFonts w:ascii="Courier New" w:hAnsi="Courier New" w:cs="Courier New" w:hint="default"/>
      </w:rPr>
    </w:lvl>
    <w:lvl w:ilvl="1" w:tplc="040C0003">
      <w:start w:val="1"/>
      <w:numFmt w:val="bullet"/>
      <w:lvlText w:val="o"/>
      <w:lvlJc w:val="left"/>
      <w:pPr>
        <w:ind w:left="2568" w:hanging="360"/>
      </w:pPr>
      <w:rPr>
        <w:rFonts w:ascii="Courier New" w:hAnsi="Courier New" w:cs="Courier New" w:hint="default"/>
      </w:rPr>
    </w:lvl>
    <w:lvl w:ilvl="2" w:tplc="040C0005">
      <w:start w:val="1"/>
      <w:numFmt w:val="bullet"/>
      <w:lvlText w:val=""/>
      <w:lvlJc w:val="left"/>
      <w:pPr>
        <w:ind w:left="3288" w:hanging="360"/>
      </w:pPr>
      <w:rPr>
        <w:rFonts w:ascii="Wingdings" w:hAnsi="Wingdings" w:hint="default"/>
      </w:rPr>
    </w:lvl>
    <w:lvl w:ilvl="3" w:tplc="040C0001">
      <w:start w:val="1"/>
      <w:numFmt w:val="bullet"/>
      <w:lvlText w:val=""/>
      <w:lvlJc w:val="left"/>
      <w:pPr>
        <w:ind w:left="4008" w:hanging="360"/>
      </w:pPr>
      <w:rPr>
        <w:rFonts w:ascii="Symbol" w:hAnsi="Symbol" w:hint="default"/>
      </w:rPr>
    </w:lvl>
    <w:lvl w:ilvl="4" w:tplc="040C0003">
      <w:start w:val="1"/>
      <w:numFmt w:val="bullet"/>
      <w:lvlText w:val="o"/>
      <w:lvlJc w:val="left"/>
      <w:pPr>
        <w:ind w:left="4728" w:hanging="360"/>
      </w:pPr>
      <w:rPr>
        <w:rFonts w:ascii="Courier New" w:hAnsi="Courier New" w:cs="Courier New" w:hint="default"/>
      </w:rPr>
    </w:lvl>
    <w:lvl w:ilvl="5" w:tplc="040C0005">
      <w:start w:val="1"/>
      <w:numFmt w:val="bullet"/>
      <w:lvlText w:val=""/>
      <w:lvlJc w:val="left"/>
      <w:pPr>
        <w:ind w:left="5448" w:hanging="360"/>
      </w:pPr>
      <w:rPr>
        <w:rFonts w:ascii="Wingdings" w:hAnsi="Wingdings" w:hint="default"/>
      </w:rPr>
    </w:lvl>
    <w:lvl w:ilvl="6" w:tplc="040C000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3" w15:restartNumberingAfterBreak="0">
    <w:nsid w:val="03522042"/>
    <w:multiLevelType w:val="hybridMultilevel"/>
    <w:tmpl w:val="5A168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AC6FC5"/>
    <w:multiLevelType w:val="hybridMultilevel"/>
    <w:tmpl w:val="49C43FA6"/>
    <w:lvl w:ilvl="0" w:tplc="040C0001">
      <w:start w:val="1"/>
      <w:numFmt w:val="bullet"/>
      <w:lvlText w:val=""/>
      <w:lvlJc w:val="left"/>
      <w:pPr>
        <w:ind w:left="3337" w:hanging="360"/>
      </w:pPr>
      <w:rPr>
        <w:rFonts w:ascii="Symbol" w:hAnsi="Symbol" w:hint="default"/>
      </w:rPr>
    </w:lvl>
    <w:lvl w:ilvl="1" w:tplc="040C0003">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5" w15:restartNumberingAfterBreak="0">
    <w:nsid w:val="08C93BF0"/>
    <w:multiLevelType w:val="hybridMultilevel"/>
    <w:tmpl w:val="6BA4DED8"/>
    <w:lvl w:ilvl="0" w:tplc="040C0003">
      <w:start w:val="1"/>
      <w:numFmt w:val="bullet"/>
      <w:lvlText w:val="o"/>
      <w:lvlJc w:val="left"/>
      <w:pPr>
        <w:ind w:left="2844" w:hanging="360"/>
      </w:pPr>
      <w:rPr>
        <w:rFonts w:ascii="Courier New" w:hAnsi="Courier New" w:cs="Courier New"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6" w15:restartNumberingAfterBreak="0">
    <w:nsid w:val="0923228C"/>
    <w:multiLevelType w:val="hybridMultilevel"/>
    <w:tmpl w:val="23221F2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BAC036A"/>
    <w:multiLevelType w:val="hybridMultilevel"/>
    <w:tmpl w:val="2D626D16"/>
    <w:lvl w:ilvl="0" w:tplc="040C0001">
      <w:start w:val="1"/>
      <w:numFmt w:val="bullet"/>
      <w:lvlText w:val=""/>
      <w:lvlJc w:val="left"/>
      <w:pPr>
        <w:ind w:left="1346" w:hanging="360"/>
      </w:pPr>
      <w:rPr>
        <w:rFonts w:ascii="Symbol" w:hAnsi="Symbol" w:hint="default"/>
      </w:rPr>
    </w:lvl>
    <w:lvl w:ilvl="1" w:tplc="040C0003" w:tentative="1">
      <w:start w:val="1"/>
      <w:numFmt w:val="bullet"/>
      <w:lvlText w:val="o"/>
      <w:lvlJc w:val="left"/>
      <w:pPr>
        <w:ind w:left="2066" w:hanging="360"/>
      </w:pPr>
      <w:rPr>
        <w:rFonts w:ascii="Courier New" w:hAnsi="Courier New" w:cs="Courier New" w:hint="default"/>
      </w:rPr>
    </w:lvl>
    <w:lvl w:ilvl="2" w:tplc="040C0005" w:tentative="1">
      <w:start w:val="1"/>
      <w:numFmt w:val="bullet"/>
      <w:lvlText w:val=""/>
      <w:lvlJc w:val="left"/>
      <w:pPr>
        <w:ind w:left="2786" w:hanging="360"/>
      </w:pPr>
      <w:rPr>
        <w:rFonts w:ascii="Wingdings" w:hAnsi="Wingdings" w:hint="default"/>
      </w:rPr>
    </w:lvl>
    <w:lvl w:ilvl="3" w:tplc="040C0001" w:tentative="1">
      <w:start w:val="1"/>
      <w:numFmt w:val="bullet"/>
      <w:lvlText w:val=""/>
      <w:lvlJc w:val="left"/>
      <w:pPr>
        <w:ind w:left="3506" w:hanging="360"/>
      </w:pPr>
      <w:rPr>
        <w:rFonts w:ascii="Symbol" w:hAnsi="Symbol" w:hint="default"/>
      </w:rPr>
    </w:lvl>
    <w:lvl w:ilvl="4" w:tplc="040C0003" w:tentative="1">
      <w:start w:val="1"/>
      <w:numFmt w:val="bullet"/>
      <w:lvlText w:val="o"/>
      <w:lvlJc w:val="left"/>
      <w:pPr>
        <w:ind w:left="4226" w:hanging="360"/>
      </w:pPr>
      <w:rPr>
        <w:rFonts w:ascii="Courier New" w:hAnsi="Courier New" w:cs="Courier New" w:hint="default"/>
      </w:rPr>
    </w:lvl>
    <w:lvl w:ilvl="5" w:tplc="040C0005" w:tentative="1">
      <w:start w:val="1"/>
      <w:numFmt w:val="bullet"/>
      <w:lvlText w:val=""/>
      <w:lvlJc w:val="left"/>
      <w:pPr>
        <w:ind w:left="4946" w:hanging="360"/>
      </w:pPr>
      <w:rPr>
        <w:rFonts w:ascii="Wingdings" w:hAnsi="Wingdings" w:hint="default"/>
      </w:rPr>
    </w:lvl>
    <w:lvl w:ilvl="6" w:tplc="040C0001" w:tentative="1">
      <w:start w:val="1"/>
      <w:numFmt w:val="bullet"/>
      <w:lvlText w:val=""/>
      <w:lvlJc w:val="left"/>
      <w:pPr>
        <w:ind w:left="5666" w:hanging="360"/>
      </w:pPr>
      <w:rPr>
        <w:rFonts w:ascii="Symbol" w:hAnsi="Symbol" w:hint="default"/>
      </w:rPr>
    </w:lvl>
    <w:lvl w:ilvl="7" w:tplc="040C0003" w:tentative="1">
      <w:start w:val="1"/>
      <w:numFmt w:val="bullet"/>
      <w:lvlText w:val="o"/>
      <w:lvlJc w:val="left"/>
      <w:pPr>
        <w:ind w:left="6386" w:hanging="360"/>
      </w:pPr>
      <w:rPr>
        <w:rFonts w:ascii="Courier New" w:hAnsi="Courier New" w:cs="Courier New" w:hint="default"/>
      </w:rPr>
    </w:lvl>
    <w:lvl w:ilvl="8" w:tplc="040C0005" w:tentative="1">
      <w:start w:val="1"/>
      <w:numFmt w:val="bullet"/>
      <w:lvlText w:val=""/>
      <w:lvlJc w:val="left"/>
      <w:pPr>
        <w:ind w:left="7106" w:hanging="360"/>
      </w:pPr>
      <w:rPr>
        <w:rFonts w:ascii="Wingdings" w:hAnsi="Wingdings" w:hint="default"/>
      </w:rPr>
    </w:lvl>
  </w:abstractNum>
  <w:abstractNum w:abstractNumId="8"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pStyle w:val="Paragraphedeliste"/>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CA42C9B"/>
    <w:multiLevelType w:val="hybridMultilevel"/>
    <w:tmpl w:val="0F464F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315352"/>
    <w:multiLevelType w:val="hybridMultilevel"/>
    <w:tmpl w:val="4F18AAD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0EA455EA"/>
    <w:multiLevelType w:val="hybridMultilevel"/>
    <w:tmpl w:val="6A9417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EC25319"/>
    <w:multiLevelType w:val="hybridMultilevel"/>
    <w:tmpl w:val="6DE8FCC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F556556"/>
    <w:multiLevelType w:val="multilevel"/>
    <w:tmpl w:val="9FC245C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F908B1"/>
    <w:multiLevelType w:val="hybridMultilevel"/>
    <w:tmpl w:val="5B72A3A0"/>
    <w:lvl w:ilvl="0" w:tplc="040C0003">
      <w:start w:val="1"/>
      <w:numFmt w:val="bullet"/>
      <w:lvlText w:val="o"/>
      <w:lvlJc w:val="left"/>
      <w:pPr>
        <w:ind w:left="3283" w:hanging="360"/>
      </w:pPr>
      <w:rPr>
        <w:rFonts w:ascii="Courier New" w:hAnsi="Courier New" w:hint="default"/>
      </w:rPr>
    </w:lvl>
    <w:lvl w:ilvl="1" w:tplc="040C0003" w:tentative="1">
      <w:start w:val="1"/>
      <w:numFmt w:val="bullet"/>
      <w:lvlText w:val="o"/>
      <w:lvlJc w:val="left"/>
      <w:pPr>
        <w:ind w:left="4003" w:hanging="360"/>
      </w:pPr>
      <w:rPr>
        <w:rFonts w:ascii="Courier New" w:hAnsi="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5" w15:restartNumberingAfterBreak="0">
    <w:nsid w:val="10AE274B"/>
    <w:multiLevelType w:val="hybridMultilevel"/>
    <w:tmpl w:val="684476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12A61A86"/>
    <w:multiLevelType w:val="hybridMultilevel"/>
    <w:tmpl w:val="9B626BA8"/>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1324045F"/>
    <w:multiLevelType w:val="hybridMultilevel"/>
    <w:tmpl w:val="C5BEC7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4F22F34"/>
    <w:multiLevelType w:val="hybridMultilevel"/>
    <w:tmpl w:val="2C76243A"/>
    <w:lvl w:ilvl="0" w:tplc="040C0001">
      <w:start w:val="1"/>
      <w:numFmt w:val="bullet"/>
      <w:lvlText w:val=""/>
      <w:lvlJc w:val="left"/>
      <w:pPr>
        <w:ind w:left="3552" w:hanging="360"/>
      </w:pPr>
      <w:rPr>
        <w:rFonts w:ascii="Symbol" w:hAnsi="Symbol" w:hint="default"/>
      </w:rPr>
    </w:lvl>
    <w:lvl w:ilvl="1" w:tplc="040C0003">
      <w:start w:val="1"/>
      <w:numFmt w:val="bullet"/>
      <w:lvlText w:val="o"/>
      <w:lvlJc w:val="left"/>
      <w:pPr>
        <w:ind w:left="4272" w:hanging="360"/>
      </w:pPr>
      <w:rPr>
        <w:rFonts w:ascii="Courier New" w:hAnsi="Courier New" w:hint="default"/>
      </w:rPr>
    </w:lvl>
    <w:lvl w:ilvl="2" w:tplc="040C0005">
      <w:start w:val="1"/>
      <w:numFmt w:val="bullet"/>
      <w:lvlText w:val=""/>
      <w:lvlJc w:val="left"/>
      <w:pPr>
        <w:ind w:left="4992" w:hanging="360"/>
      </w:pPr>
      <w:rPr>
        <w:rFonts w:ascii="Wingdings" w:hAnsi="Wingdings" w:hint="default"/>
      </w:rPr>
    </w:lvl>
    <w:lvl w:ilvl="3" w:tplc="040C000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9" w15:restartNumberingAfterBreak="0">
    <w:nsid w:val="161E3C66"/>
    <w:multiLevelType w:val="hybridMultilevel"/>
    <w:tmpl w:val="A04ACF7C"/>
    <w:lvl w:ilvl="0" w:tplc="040C0003">
      <w:start w:val="1"/>
      <w:numFmt w:val="bullet"/>
      <w:lvlText w:val="o"/>
      <w:lvlJc w:val="left"/>
      <w:pPr>
        <w:ind w:left="3283" w:hanging="360"/>
      </w:pPr>
      <w:rPr>
        <w:rFonts w:ascii="Courier New" w:hAnsi="Courier New" w:cs="Courier New" w:hint="default"/>
      </w:rPr>
    </w:lvl>
    <w:lvl w:ilvl="1" w:tplc="040C0003" w:tentative="1">
      <w:start w:val="1"/>
      <w:numFmt w:val="bullet"/>
      <w:lvlText w:val="o"/>
      <w:lvlJc w:val="left"/>
      <w:pPr>
        <w:ind w:left="4723" w:hanging="360"/>
      </w:pPr>
      <w:rPr>
        <w:rFonts w:ascii="Courier New" w:hAnsi="Courier New" w:hint="default"/>
      </w:rPr>
    </w:lvl>
    <w:lvl w:ilvl="2" w:tplc="040C0005" w:tentative="1">
      <w:start w:val="1"/>
      <w:numFmt w:val="bullet"/>
      <w:lvlText w:val=""/>
      <w:lvlJc w:val="left"/>
      <w:pPr>
        <w:ind w:left="5443" w:hanging="360"/>
      </w:pPr>
      <w:rPr>
        <w:rFonts w:ascii="Wingdings" w:hAnsi="Wingdings" w:hint="default"/>
      </w:rPr>
    </w:lvl>
    <w:lvl w:ilvl="3" w:tplc="040C0001" w:tentative="1">
      <w:start w:val="1"/>
      <w:numFmt w:val="bullet"/>
      <w:lvlText w:val=""/>
      <w:lvlJc w:val="left"/>
      <w:pPr>
        <w:ind w:left="6163" w:hanging="360"/>
      </w:pPr>
      <w:rPr>
        <w:rFonts w:ascii="Symbol" w:hAnsi="Symbol" w:hint="default"/>
      </w:rPr>
    </w:lvl>
    <w:lvl w:ilvl="4" w:tplc="040C0003" w:tentative="1">
      <w:start w:val="1"/>
      <w:numFmt w:val="bullet"/>
      <w:lvlText w:val="o"/>
      <w:lvlJc w:val="left"/>
      <w:pPr>
        <w:ind w:left="6883" w:hanging="360"/>
      </w:pPr>
      <w:rPr>
        <w:rFonts w:ascii="Courier New" w:hAnsi="Courier New" w:hint="default"/>
      </w:rPr>
    </w:lvl>
    <w:lvl w:ilvl="5" w:tplc="040C0005" w:tentative="1">
      <w:start w:val="1"/>
      <w:numFmt w:val="bullet"/>
      <w:lvlText w:val=""/>
      <w:lvlJc w:val="left"/>
      <w:pPr>
        <w:ind w:left="7603" w:hanging="360"/>
      </w:pPr>
      <w:rPr>
        <w:rFonts w:ascii="Wingdings" w:hAnsi="Wingdings" w:hint="default"/>
      </w:rPr>
    </w:lvl>
    <w:lvl w:ilvl="6" w:tplc="040C0001" w:tentative="1">
      <w:start w:val="1"/>
      <w:numFmt w:val="bullet"/>
      <w:lvlText w:val=""/>
      <w:lvlJc w:val="left"/>
      <w:pPr>
        <w:ind w:left="8323" w:hanging="360"/>
      </w:pPr>
      <w:rPr>
        <w:rFonts w:ascii="Symbol" w:hAnsi="Symbol" w:hint="default"/>
      </w:rPr>
    </w:lvl>
    <w:lvl w:ilvl="7" w:tplc="040C0003" w:tentative="1">
      <w:start w:val="1"/>
      <w:numFmt w:val="bullet"/>
      <w:lvlText w:val="o"/>
      <w:lvlJc w:val="left"/>
      <w:pPr>
        <w:ind w:left="9043" w:hanging="360"/>
      </w:pPr>
      <w:rPr>
        <w:rFonts w:ascii="Courier New" w:hAnsi="Courier New" w:hint="default"/>
      </w:rPr>
    </w:lvl>
    <w:lvl w:ilvl="8" w:tplc="040C0005" w:tentative="1">
      <w:start w:val="1"/>
      <w:numFmt w:val="bullet"/>
      <w:lvlText w:val=""/>
      <w:lvlJc w:val="left"/>
      <w:pPr>
        <w:ind w:left="9763" w:hanging="360"/>
      </w:pPr>
      <w:rPr>
        <w:rFonts w:ascii="Wingdings" w:hAnsi="Wingdings" w:hint="default"/>
      </w:rPr>
    </w:lvl>
  </w:abstractNum>
  <w:abstractNum w:abstractNumId="20" w15:restartNumberingAfterBreak="0">
    <w:nsid w:val="181523D9"/>
    <w:multiLevelType w:val="hybridMultilevel"/>
    <w:tmpl w:val="E1029EA2"/>
    <w:lvl w:ilvl="0" w:tplc="040C0003">
      <w:start w:val="1"/>
      <w:numFmt w:val="bullet"/>
      <w:lvlText w:val="o"/>
      <w:lvlJc w:val="left"/>
      <w:pPr>
        <w:ind w:left="2061" w:hanging="360"/>
      </w:pPr>
      <w:rPr>
        <w:rFonts w:ascii="Courier New" w:hAnsi="Courier New" w:hint="default"/>
      </w:rPr>
    </w:lvl>
    <w:lvl w:ilvl="1" w:tplc="040C0003" w:tentative="1">
      <w:start w:val="1"/>
      <w:numFmt w:val="bullet"/>
      <w:lvlText w:val="o"/>
      <w:lvlJc w:val="left"/>
      <w:pPr>
        <w:ind w:left="2781" w:hanging="360"/>
      </w:pPr>
      <w:rPr>
        <w:rFonts w:ascii="Courier New" w:hAnsi="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1" w15:restartNumberingAfterBreak="0">
    <w:nsid w:val="182A2C52"/>
    <w:multiLevelType w:val="hybridMultilevel"/>
    <w:tmpl w:val="0FC4187E"/>
    <w:lvl w:ilvl="0" w:tplc="040C0001">
      <w:start w:val="1"/>
      <w:numFmt w:val="bullet"/>
      <w:lvlText w:val=""/>
      <w:lvlJc w:val="left"/>
      <w:pPr>
        <w:ind w:left="1760" w:hanging="360"/>
      </w:pPr>
      <w:rPr>
        <w:rFonts w:ascii="Symbol" w:hAnsi="Symbol" w:hint="default"/>
      </w:rPr>
    </w:lvl>
    <w:lvl w:ilvl="1" w:tplc="040C0003">
      <w:start w:val="1"/>
      <w:numFmt w:val="bullet"/>
      <w:lvlText w:val="o"/>
      <w:lvlJc w:val="left"/>
      <w:pPr>
        <w:ind w:left="2480" w:hanging="360"/>
      </w:pPr>
      <w:rPr>
        <w:rFonts w:ascii="Courier New" w:hAnsi="Courier New" w:hint="default"/>
      </w:rPr>
    </w:lvl>
    <w:lvl w:ilvl="2" w:tplc="040C0005">
      <w:start w:val="1"/>
      <w:numFmt w:val="bullet"/>
      <w:lvlText w:val=""/>
      <w:lvlJc w:val="left"/>
      <w:pPr>
        <w:ind w:left="3200" w:hanging="360"/>
      </w:pPr>
      <w:rPr>
        <w:rFonts w:ascii="Wingdings" w:hAnsi="Wingdings" w:hint="default"/>
      </w:rPr>
    </w:lvl>
    <w:lvl w:ilvl="3" w:tplc="040C0001">
      <w:start w:val="1"/>
      <w:numFmt w:val="bullet"/>
      <w:lvlText w:val=""/>
      <w:lvlJc w:val="left"/>
      <w:pPr>
        <w:ind w:left="3920" w:hanging="360"/>
      </w:pPr>
      <w:rPr>
        <w:rFonts w:ascii="Symbol" w:hAnsi="Symbol" w:hint="default"/>
      </w:rPr>
    </w:lvl>
    <w:lvl w:ilvl="4" w:tplc="040C0003">
      <w:start w:val="1"/>
      <w:numFmt w:val="bullet"/>
      <w:lvlText w:val="o"/>
      <w:lvlJc w:val="left"/>
      <w:pPr>
        <w:ind w:left="4640" w:hanging="360"/>
      </w:pPr>
      <w:rPr>
        <w:rFonts w:ascii="Courier New" w:hAnsi="Courier New" w:hint="default"/>
      </w:rPr>
    </w:lvl>
    <w:lvl w:ilvl="5" w:tplc="040C0005" w:tentative="1">
      <w:start w:val="1"/>
      <w:numFmt w:val="bullet"/>
      <w:lvlText w:val=""/>
      <w:lvlJc w:val="left"/>
      <w:pPr>
        <w:ind w:left="5360" w:hanging="360"/>
      </w:pPr>
      <w:rPr>
        <w:rFonts w:ascii="Wingdings" w:hAnsi="Wingdings" w:hint="default"/>
      </w:rPr>
    </w:lvl>
    <w:lvl w:ilvl="6" w:tplc="040C0001" w:tentative="1">
      <w:start w:val="1"/>
      <w:numFmt w:val="bullet"/>
      <w:lvlText w:val=""/>
      <w:lvlJc w:val="left"/>
      <w:pPr>
        <w:ind w:left="6080" w:hanging="360"/>
      </w:pPr>
      <w:rPr>
        <w:rFonts w:ascii="Symbol" w:hAnsi="Symbol" w:hint="default"/>
      </w:rPr>
    </w:lvl>
    <w:lvl w:ilvl="7" w:tplc="040C0003" w:tentative="1">
      <w:start w:val="1"/>
      <w:numFmt w:val="bullet"/>
      <w:lvlText w:val="o"/>
      <w:lvlJc w:val="left"/>
      <w:pPr>
        <w:ind w:left="6800" w:hanging="360"/>
      </w:pPr>
      <w:rPr>
        <w:rFonts w:ascii="Courier New" w:hAnsi="Courier New" w:hint="default"/>
      </w:rPr>
    </w:lvl>
    <w:lvl w:ilvl="8" w:tplc="040C0005" w:tentative="1">
      <w:start w:val="1"/>
      <w:numFmt w:val="bullet"/>
      <w:lvlText w:val=""/>
      <w:lvlJc w:val="left"/>
      <w:pPr>
        <w:ind w:left="7520" w:hanging="360"/>
      </w:pPr>
      <w:rPr>
        <w:rFonts w:ascii="Wingdings" w:hAnsi="Wingdings" w:hint="default"/>
      </w:rPr>
    </w:lvl>
  </w:abstractNum>
  <w:abstractNum w:abstractNumId="22" w15:restartNumberingAfterBreak="0">
    <w:nsid w:val="185102F4"/>
    <w:multiLevelType w:val="hybridMultilevel"/>
    <w:tmpl w:val="037ADA3A"/>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185A6AE5"/>
    <w:multiLevelType w:val="hybridMultilevel"/>
    <w:tmpl w:val="6134879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1A2D601E"/>
    <w:multiLevelType w:val="hybridMultilevel"/>
    <w:tmpl w:val="99E43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B50117F"/>
    <w:multiLevelType w:val="hybridMultilevel"/>
    <w:tmpl w:val="17B25DB4"/>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26" w15:restartNumberingAfterBreak="0">
    <w:nsid w:val="1BEF5390"/>
    <w:multiLevelType w:val="hybridMultilevel"/>
    <w:tmpl w:val="01489A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DF86E3C"/>
    <w:multiLevelType w:val="hybridMultilevel"/>
    <w:tmpl w:val="637601B4"/>
    <w:lvl w:ilvl="0" w:tplc="040C0003">
      <w:start w:val="1"/>
      <w:numFmt w:val="bullet"/>
      <w:lvlText w:val="o"/>
      <w:lvlJc w:val="left"/>
      <w:pPr>
        <w:ind w:left="2185" w:hanging="360"/>
      </w:pPr>
      <w:rPr>
        <w:rFonts w:ascii="Courier New" w:hAnsi="Courier New" w:cs="Courier New" w:hint="default"/>
      </w:rPr>
    </w:lvl>
    <w:lvl w:ilvl="1" w:tplc="040C0003" w:tentative="1">
      <w:start w:val="1"/>
      <w:numFmt w:val="bullet"/>
      <w:lvlText w:val="o"/>
      <w:lvlJc w:val="left"/>
      <w:pPr>
        <w:ind w:left="2905" w:hanging="360"/>
      </w:pPr>
      <w:rPr>
        <w:rFonts w:ascii="Courier New" w:hAnsi="Courier New" w:cs="Courier New" w:hint="default"/>
      </w:rPr>
    </w:lvl>
    <w:lvl w:ilvl="2" w:tplc="040C0005" w:tentative="1">
      <w:start w:val="1"/>
      <w:numFmt w:val="bullet"/>
      <w:lvlText w:val=""/>
      <w:lvlJc w:val="left"/>
      <w:pPr>
        <w:ind w:left="3625" w:hanging="360"/>
      </w:pPr>
      <w:rPr>
        <w:rFonts w:ascii="Wingdings" w:hAnsi="Wingdings" w:hint="default"/>
      </w:rPr>
    </w:lvl>
    <w:lvl w:ilvl="3" w:tplc="040C0001" w:tentative="1">
      <w:start w:val="1"/>
      <w:numFmt w:val="bullet"/>
      <w:lvlText w:val=""/>
      <w:lvlJc w:val="left"/>
      <w:pPr>
        <w:ind w:left="4345" w:hanging="360"/>
      </w:pPr>
      <w:rPr>
        <w:rFonts w:ascii="Symbol" w:hAnsi="Symbol" w:hint="default"/>
      </w:rPr>
    </w:lvl>
    <w:lvl w:ilvl="4" w:tplc="040C0003" w:tentative="1">
      <w:start w:val="1"/>
      <w:numFmt w:val="bullet"/>
      <w:lvlText w:val="o"/>
      <w:lvlJc w:val="left"/>
      <w:pPr>
        <w:ind w:left="5065" w:hanging="360"/>
      </w:pPr>
      <w:rPr>
        <w:rFonts w:ascii="Courier New" w:hAnsi="Courier New" w:cs="Courier New" w:hint="default"/>
      </w:rPr>
    </w:lvl>
    <w:lvl w:ilvl="5" w:tplc="040C0005" w:tentative="1">
      <w:start w:val="1"/>
      <w:numFmt w:val="bullet"/>
      <w:lvlText w:val=""/>
      <w:lvlJc w:val="left"/>
      <w:pPr>
        <w:ind w:left="5785" w:hanging="360"/>
      </w:pPr>
      <w:rPr>
        <w:rFonts w:ascii="Wingdings" w:hAnsi="Wingdings" w:hint="default"/>
      </w:rPr>
    </w:lvl>
    <w:lvl w:ilvl="6" w:tplc="040C0001" w:tentative="1">
      <w:start w:val="1"/>
      <w:numFmt w:val="bullet"/>
      <w:lvlText w:val=""/>
      <w:lvlJc w:val="left"/>
      <w:pPr>
        <w:ind w:left="6505" w:hanging="360"/>
      </w:pPr>
      <w:rPr>
        <w:rFonts w:ascii="Symbol" w:hAnsi="Symbol" w:hint="default"/>
      </w:rPr>
    </w:lvl>
    <w:lvl w:ilvl="7" w:tplc="040C0003" w:tentative="1">
      <w:start w:val="1"/>
      <w:numFmt w:val="bullet"/>
      <w:lvlText w:val="o"/>
      <w:lvlJc w:val="left"/>
      <w:pPr>
        <w:ind w:left="7225" w:hanging="360"/>
      </w:pPr>
      <w:rPr>
        <w:rFonts w:ascii="Courier New" w:hAnsi="Courier New" w:cs="Courier New" w:hint="default"/>
      </w:rPr>
    </w:lvl>
    <w:lvl w:ilvl="8" w:tplc="040C0005" w:tentative="1">
      <w:start w:val="1"/>
      <w:numFmt w:val="bullet"/>
      <w:lvlText w:val=""/>
      <w:lvlJc w:val="left"/>
      <w:pPr>
        <w:ind w:left="7945" w:hanging="360"/>
      </w:pPr>
      <w:rPr>
        <w:rFonts w:ascii="Wingdings" w:hAnsi="Wingdings" w:hint="default"/>
      </w:rPr>
    </w:lvl>
  </w:abstractNum>
  <w:abstractNum w:abstractNumId="28" w15:restartNumberingAfterBreak="0">
    <w:nsid w:val="21AE374A"/>
    <w:multiLevelType w:val="hybridMultilevel"/>
    <w:tmpl w:val="A980123C"/>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9" w15:restartNumberingAfterBreak="0">
    <w:nsid w:val="23151B64"/>
    <w:multiLevelType w:val="hybridMultilevel"/>
    <w:tmpl w:val="270419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0F0FB4"/>
    <w:multiLevelType w:val="hybridMultilevel"/>
    <w:tmpl w:val="1BCE2610"/>
    <w:lvl w:ilvl="0" w:tplc="040C0001">
      <w:start w:val="1"/>
      <w:numFmt w:val="bullet"/>
      <w:lvlText w:val=""/>
      <w:lvlJc w:val="left"/>
      <w:pPr>
        <w:ind w:left="1840" w:hanging="360"/>
      </w:pPr>
      <w:rPr>
        <w:rFonts w:ascii="Symbol" w:hAnsi="Symbol" w:hint="default"/>
      </w:rPr>
    </w:lvl>
    <w:lvl w:ilvl="1" w:tplc="040C0003" w:tentative="1">
      <w:start w:val="1"/>
      <w:numFmt w:val="bullet"/>
      <w:lvlText w:val="o"/>
      <w:lvlJc w:val="left"/>
      <w:pPr>
        <w:ind w:left="2560" w:hanging="360"/>
      </w:pPr>
      <w:rPr>
        <w:rFonts w:ascii="Courier New" w:hAnsi="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31" w15:restartNumberingAfterBreak="0">
    <w:nsid w:val="266C246C"/>
    <w:multiLevelType w:val="hybridMultilevel"/>
    <w:tmpl w:val="EA0672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28FF7681"/>
    <w:multiLevelType w:val="hybridMultilevel"/>
    <w:tmpl w:val="2CA04D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15:restartNumberingAfterBreak="0">
    <w:nsid w:val="2BCE3572"/>
    <w:multiLevelType w:val="hybridMultilevel"/>
    <w:tmpl w:val="CB14581A"/>
    <w:lvl w:ilvl="0" w:tplc="040C0003">
      <w:start w:val="1"/>
      <w:numFmt w:val="bullet"/>
      <w:lvlText w:val="o"/>
      <w:lvlJc w:val="left"/>
      <w:pPr>
        <w:ind w:left="2563" w:hanging="360"/>
      </w:pPr>
      <w:rPr>
        <w:rFonts w:ascii="Courier New" w:hAnsi="Courier New" w:cs="Courier New" w:hint="default"/>
      </w:rPr>
    </w:lvl>
    <w:lvl w:ilvl="1" w:tplc="040C0003">
      <w:start w:val="1"/>
      <w:numFmt w:val="bullet"/>
      <w:lvlText w:val="o"/>
      <w:lvlJc w:val="left"/>
      <w:pPr>
        <w:ind w:left="3283" w:hanging="360"/>
      </w:pPr>
      <w:rPr>
        <w:rFonts w:ascii="Courier New" w:hAnsi="Courier New" w:hint="default"/>
      </w:rPr>
    </w:lvl>
    <w:lvl w:ilvl="2" w:tplc="040C0005">
      <w:start w:val="1"/>
      <w:numFmt w:val="bullet"/>
      <w:lvlText w:val=""/>
      <w:lvlJc w:val="left"/>
      <w:pPr>
        <w:ind w:left="4003" w:hanging="360"/>
      </w:pPr>
      <w:rPr>
        <w:rFonts w:ascii="Wingdings" w:hAnsi="Wingdings" w:hint="default"/>
      </w:rPr>
    </w:lvl>
    <w:lvl w:ilvl="3" w:tplc="040C0001">
      <w:start w:val="1"/>
      <w:numFmt w:val="bullet"/>
      <w:lvlText w:val=""/>
      <w:lvlJc w:val="left"/>
      <w:pPr>
        <w:ind w:left="4723" w:hanging="360"/>
      </w:pPr>
      <w:rPr>
        <w:rFonts w:ascii="Symbol" w:hAnsi="Symbol" w:hint="default"/>
      </w:rPr>
    </w:lvl>
    <w:lvl w:ilvl="4" w:tplc="040C0003">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4" w15:restartNumberingAfterBreak="0">
    <w:nsid w:val="2C420EBA"/>
    <w:multiLevelType w:val="hybridMultilevel"/>
    <w:tmpl w:val="D35622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2C770F48"/>
    <w:multiLevelType w:val="hybridMultilevel"/>
    <w:tmpl w:val="0BC831C6"/>
    <w:lvl w:ilvl="0" w:tplc="3D7C368C">
      <w:start w:val="1"/>
      <w:numFmt w:val="decimal"/>
      <w:lvlText w:val="%1."/>
      <w:lvlJc w:val="left"/>
      <w:pPr>
        <w:ind w:left="1211" w:hanging="360"/>
      </w:pPr>
      <w:rPr>
        <w:rFonts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2C88281A"/>
    <w:multiLevelType w:val="hybridMultilevel"/>
    <w:tmpl w:val="F5962814"/>
    <w:lvl w:ilvl="0" w:tplc="040C0003">
      <w:start w:val="1"/>
      <w:numFmt w:val="bullet"/>
      <w:lvlText w:val="o"/>
      <w:lvlJc w:val="left"/>
      <w:pPr>
        <w:ind w:left="2563" w:hanging="360"/>
      </w:pPr>
      <w:rPr>
        <w:rFonts w:ascii="Courier New" w:hAnsi="Courier New" w:hint="default"/>
      </w:rPr>
    </w:lvl>
    <w:lvl w:ilvl="1" w:tplc="040C0003">
      <w:start w:val="1"/>
      <w:numFmt w:val="bullet"/>
      <w:lvlText w:val="o"/>
      <w:lvlJc w:val="left"/>
      <w:pPr>
        <w:ind w:left="3283" w:hanging="360"/>
      </w:pPr>
      <w:rPr>
        <w:rFonts w:ascii="Courier New" w:hAnsi="Courier New" w:hint="default"/>
      </w:rPr>
    </w:lvl>
    <w:lvl w:ilvl="2" w:tplc="040C0003">
      <w:start w:val="1"/>
      <w:numFmt w:val="bullet"/>
      <w:lvlText w:val="o"/>
      <w:lvlJc w:val="left"/>
      <w:pPr>
        <w:ind w:left="4003" w:hanging="360"/>
      </w:pPr>
      <w:rPr>
        <w:rFonts w:ascii="Courier New" w:hAnsi="Courier New" w:cs="Courier New" w:hint="default"/>
      </w:rPr>
    </w:lvl>
    <w:lvl w:ilvl="3" w:tplc="040C000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7" w15:restartNumberingAfterBreak="0">
    <w:nsid w:val="2CC706E5"/>
    <w:multiLevelType w:val="hybridMultilevel"/>
    <w:tmpl w:val="8536E32A"/>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8" w15:restartNumberingAfterBreak="0">
    <w:nsid w:val="2ED557F9"/>
    <w:multiLevelType w:val="hybridMultilevel"/>
    <w:tmpl w:val="4774BD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320F2110"/>
    <w:multiLevelType w:val="hybridMultilevel"/>
    <w:tmpl w:val="7DA6B48A"/>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15:restartNumberingAfterBreak="0">
    <w:nsid w:val="32570393"/>
    <w:multiLevelType w:val="hybridMultilevel"/>
    <w:tmpl w:val="C0F29A06"/>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1" w15:restartNumberingAfterBreak="0">
    <w:nsid w:val="327F5F9E"/>
    <w:multiLevelType w:val="hybridMultilevel"/>
    <w:tmpl w:val="0B96B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5792A26"/>
    <w:multiLevelType w:val="hybridMultilevel"/>
    <w:tmpl w:val="C65080B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3" w15:restartNumberingAfterBreak="0">
    <w:nsid w:val="360D47AA"/>
    <w:multiLevelType w:val="hybridMultilevel"/>
    <w:tmpl w:val="A7260B58"/>
    <w:lvl w:ilvl="0" w:tplc="040C0001">
      <w:start w:val="1"/>
      <w:numFmt w:val="bullet"/>
      <w:lvlText w:val=""/>
      <w:lvlJc w:val="left"/>
      <w:pPr>
        <w:ind w:left="3337"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4" w15:restartNumberingAfterBreak="0">
    <w:nsid w:val="37C665BB"/>
    <w:multiLevelType w:val="hybridMultilevel"/>
    <w:tmpl w:val="055E4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8CC3BA9"/>
    <w:multiLevelType w:val="hybridMultilevel"/>
    <w:tmpl w:val="174ACA52"/>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6" w15:restartNumberingAfterBreak="0">
    <w:nsid w:val="394554E7"/>
    <w:multiLevelType w:val="hybridMultilevel"/>
    <w:tmpl w:val="BCDA777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7" w15:restartNumberingAfterBreak="0">
    <w:nsid w:val="399C67F1"/>
    <w:multiLevelType w:val="hybridMultilevel"/>
    <w:tmpl w:val="99E20F78"/>
    <w:lvl w:ilvl="0" w:tplc="040C0003">
      <w:start w:val="1"/>
      <w:numFmt w:val="bullet"/>
      <w:lvlText w:val="o"/>
      <w:lvlJc w:val="left"/>
      <w:pPr>
        <w:ind w:left="927" w:hanging="360"/>
      </w:pPr>
      <w:rPr>
        <w:rFonts w:ascii="Courier New" w:hAnsi="Courier New"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8" w15:restartNumberingAfterBreak="0">
    <w:nsid w:val="3A7138DE"/>
    <w:multiLevelType w:val="multilevel"/>
    <w:tmpl w:val="BA3C052E"/>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B5908ED"/>
    <w:multiLevelType w:val="hybridMultilevel"/>
    <w:tmpl w:val="2E9A1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C8C1508"/>
    <w:multiLevelType w:val="hybridMultilevel"/>
    <w:tmpl w:val="304E6C34"/>
    <w:lvl w:ilvl="0" w:tplc="040C0005">
      <w:start w:val="1"/>
      <w:numFmt w:val="bullet"/>
      <w:lvlText w:val=""/>
      <w:lvlJc w:val="left"/>
      <w:pPr>
        <w:ind w:left="3192" w:hanging="360"/>
      </w:pPr>
      <w:rPr>
        <w:rFonts w:ascii="Wingdings" w:hAnsi="Wingdings" w:hint="default"/>
      </w:rPr>
    </w:lvl>
    <w:lvl w:ilvl="1" w:tplc="040C0003">
      <w:start w:val="1"/>
      <w:numFmt w:val="bullet"/>
      <w:lvlText w:val="o"/>
      <w:lvlJc w:val="left"/>
      <w:pPr>
        <w:ind w:left="3912" w:hanging="360"/>
      </w:pPr>
      <w:rPr>
        <w:rFonts w:ascii="Courier New" w:hAnsi="Courier New" w:cs="Courier New" w:hint="default"/>
      </w:rPr>
    </w:lvl>
    <w:lvl w:ilvl="2" w:tplc="040C0005">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1" w15:restartNumberingAfterBreak="0">
    <w:nsid w:val="3DC73996"/>
    <w:multiLevelType w:val="hybridMultilevel"/>
    <w:tmpl w:val="F2FAF2A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3">
      <w:start w:val="1"/>
      <w:numFmt w:val="bullet"/>
      <w:lvlText w:val="o"/>
      <w:lvlJc w:val="left"/>
      <w:pPr>
        <w:ind w:left="2196" w:hanging="360"/>
      </w:pPr>
      <w:rPr>
        <w:rFonts w:ascii="Courier New" w:hAnsi="Courier New" w:cs="Courier New"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2" w15:restartNumberingAfterBreak="0">
    <w:nsid w:val="3EB1481F"/>
    <w:multiLevelType w:val="hybridMultilevel"/>
    <w:tmpl w:val="15BAF4B4"/>
    <w:lvl w:ilvl="0" w:tplc="040C0001">
      <w:start w:val="1"/>
      <w:numFmt w:val="bullet"/>
      <w:lvlText w:val=""/>
      <w:lvlJc w:val="left"/>
      <w:pPr>
        <w:ind w:left="3337" w:hanging="360"/>
      </w:pPr>
      <w:rPr>
        <w:rFonts w:ascii="Symbol" w:hAnsi="Symbol" w:hint="default"/>
      </w:rPr>
    </w:lvl>
    <w:lvl w:ilvl="1" w:tplc="040C0003" w:tentative="1">
      <w:start w:val="1"/>
      <w:numFmt w:val="bullet"/>
      <w:lvlText w:val="o"/>
      <w:lvlJc w:val="left"/>
      <w:pPr>
        <w:ind w:left="4057" w:hanging="360"/>
      </w:pPr>
      <w:rPr>
        <w:rFonts w:ascii="Courier New" w:hAnsi="Courier New" w:cs="Courier New" w:hint="default"/>
      </w:rPr>
    </w:lvl>
    <w:lvl w:ilvl="2" w:tplc="040C0005" w:tentative="1">
      <w:start w:val="1"/>
      <w:numFmt w:val="bullet"/>
      <w:lvlText w:val=""/>
      <w:lvlJc w:val="left"/>
      <w:pPr>
        <w:ind w:left="4777" w:hanging="360"/>
      </w:pPr>
      <w:rPr>
        <w:rFonts w:ascii="Wingdings" w:hAnsi="Wingdings" w:hint="default"/>
      </w:rPr>
    </w:lvl>
    <w:lvl w:ilvl="3" w:tplc="040C0001" w:tentative="1">
      <w:start w:val="1"/>
      <w:numFmt w:val="bullet"/>
      <w:lvlText w:val=""/>
      <w:lvlJc w:val="left"/>
      <w:pPr>
        <w:ind w:left="5497" w:hanging="360"/>
      </w:pPr>
      <w:rPr>
        <w:rFonts w:ascii="Symbol" w:hAnsi="Symbol" w:hint="default"/>
      </w:rPr>
    </w:lvl>
    <w:lvl w:ilvl="4" w:tplc="040C0003" w:tentative="1">
      <w:start w:val="1"/>
      <w:numFmt w:val="bullet"/>
      <w:lvlText w:val="o"/>
      <w:lvlJc w:val="left"/>
      <w:pPr>
        <w:ind w:left="6217" w:hanging="360"/>
      </w:pPr>
      <w:rPr>
        <w:rFonts w:ascii="Courier New" w:hAnsi="Courier New" w:cs="Courier New" w:hint="default"/>
      </w:rPr>
    </w:lvl>
    <w:lvl w:ilvl="5" w:tplc="040C0005" w:tentative="1">
      <w:start w:val="1"/>
      <w:numFmt w:val="bullet"/>
      <w:lvlText w:val=""/>
      <w:lvlJc w:val="left"/>
      <w:pPr>
        <w:ind w:left="6937" w:hanging="360"/>
      </w:pPr>
      <w:rPr>
        <w:rFonts w:ascii="Wingdings" w:hAnsi="Wingdings" w:hint="default"/>
      </w:rPr>
    </w:lvl>
    <w:lvl w:ilvl="6" w:tplc="040C0001" w:tentative="1">
      <w:start w:val="1"/>
      <w:numFmt w:val="bullet"/>
      <w:lvlText w:val=""/>
      <w:lvlJc w:val="left"/>
      <w:pPr>
        <w:ind w:left="7657" w:hanging="360"/>
      </w:pPr>
      <w:rPr>
        <w:rFonts w:ascii="Symbol" w:hAnsi="Symbol" w:hint="default"/>
      </w:rPr>
    </w:lvl>
    <w:lvl w:ilvl="7" w:tplc="040C0003" w:tentative="1">
      <w:start w:val="1"/>
      <w:numFmt w:val="bullet"/>
      <w:lvlText w:val="o"/>
      <w:lvlJc w:val="left"/>
      <w:pPr>
        <w:ind w:left="8377" w:hanging="360"/>
      </w:pPr>
      <w:rPr>
        <w:rFonts w:ascii="Courier New" w:hAnsi="Courier New" w:cs="Courier New" w:hint="default"/>
      </w:rPr>
    </w:lvl>
    <w:lvl w:ilvl="8" w:tplc="040C0005" w:tentative="1">
      <w:start w:val="1"/>
      <w:numFmt w:val="bullet"/>
      <w:lvlText w:val=""/>
      <w:lvlJc w:val="left"/>
      <w:pPr>
        <w:ind w:left="9097" w:hanging="360"/>
      </w:pPr>
      <w:rPr>
        <w:rFonts w:ascii="Wingdings" w:hAnsi="Wingdings" w:hint="default"/>
      </w:rPr>
    </w:lvl>
  </w:abstractNum>
  <w:abstractNum w:abstractNumId="53" w15:restartNumberingAfterBreak="0">
    <w:nsid w:val="40A95155"/>
    <w:multiLevelType w:val="hybridMultilevel"/>
    <w:tmpl w:val="1DACA9B2"/>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40C454AE"/>
    <w:multiLevelType w:val="hybridMultilevel"/>
    <w:tmpl w:val="B82C078A"/>
    <w:lvl w:ilvl="0" w:tplc="040C0003">
      <w:start w:val="1"/>
      <w:numFmt w:val="bullet"/>
      <w:lvlText w:val="o"/>
      <w:lvlJc w:val="left"/>
      <w:pPr>
        <w:ind w:left="1440" w:hanging="360"/>
      </w:pPr>
      <w:rPr>
        <w:rFonts w:ascii="Courier New" w:hAnsi="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15:restartNumberingAfterBreak="0">
    <w:nsid w:val="41285E30"/>
    <w:multiLevelType w:val="hybridMultilevel"/>
    <w:tmpl w:val="6920587A"/>
    <w:lvl w:ilvl="0" w:tplc="040C0003">
      <w:start w:val="1"/>
      <w:numFmt w:val="bullet"/>
      <w:lvlText w:val="o"/>
      <w:lvlJc w:val="left"/>
      <w:pPr>
        <w:ind w:left="2185" w:hanging="360"/>
      </w:pPr>
      <w:rPr>
        <w:rFonts w:ascii="Courier New" w:hAnsi="Courier New" w:cs="Courier New" w:hint="default"/>
      </w:rPr>
    </w:lvl>
    <w:lvl w:ilvl="1" w:tplc="040C0003" w:tentative="1">
      <w:start w:val="1"/>
      <w:numFmt w:val="bullet"/>
      <w:lvlText w:val="o"/>
      <w:lvlJc w:val="left"/>
      <w:pPr>
        <w:ind w:left="2905" w:hanging="360"/>
      </w:pPr>
      <w:rPr>
        <w:rFonts w:ascii="Courier New" w:hAnsi="Courier New" w:cs="Courier New" w:hint="default"/>
      </w:rPr>
    </w:lvl>
    <w:lvl w:ilvl="2" w:tplc="040C0005" w:tentative="1">
      <w:start w:val="1"/>
      <w:numFmt w:val="bullet"/>
      <w:lvlText w:val=""/>
      <w:lvlJc w:val="left"/>
      <w:pPr>
        <w:ind w:left="3625" w:hanging="360"/>
      </w:pPr>
      <w:rPr>
        <w:rFonts w:ascii="Wingdings" w:hAnsi="Wingdings" w:hint="default"/>
      </w:rPr>
    </w:lvl>
    <w:lvl w:ilvl="3" w:tplc="040C0001" w:tentative="1">
      <w:start w:val="1"/>
      <w:numFmt w:val="bullet"/>
      <w:lvlText w:val=""/>
      <w:lvlJc w:val="left"/>
      <w:pPr>
        <w:ind w:left="4345" w:hanging="360"/>
      </w:pPr>
      <w:rPr>
        <w:rFonts w:ascii="Symbol" w:hAnsi="Symbol" w:hint="default"/>
      </w:rPr>
    </w:lvl>
    <w:lvl w:ilvl="4" w:tplc="040C0003" w:tentative="1">
      <w:start w:val="1"/>
      <w:numFmt w:val="bullet"/>
      <w:lvlText w:val="o"/>
      <w:lvlJc w:val="left"/>
      <w:pPr>
        <w:ind w:left="5065" w:hanging="360"/>
      </w:pPr>
      <w:rPr>
        <w:rFonts w:ascii="Courier New" w:hAnsi="Courier New" w:cs="Courier New" w:hint="default"/>
      </w:rPr>
    </w:lvl>
    <w:lvl w:ilvl="5" w:tplc="040C0005" w:tentative="1">
      <w:start w:val="1"/>
      <w:numFmt w:val="bullet"/>
      <w:lvlText w:val=""/>
      <w:lvlJc w:val="left"/>
      <w:pPr>
        <w:ind w:left="5785" w:hanging="360"/>
      </w:pPr>
      <w:rPr>
        <w:rFonts w:ascii="Wingdings" w:hAnsi="Wingdings" w:hint="default"/>
      </w:rPr>
    </w:lvl>
    <w:lvl w:ilvl="6" w:tplc="040C0001" w:tentative="1">
      <w:start w:val="1"/>
      <w:numFmt w:val="bullet"/>
      <w:lvlText w:val=""/>
      <w:lvlJc w:val="left"/>
      <w:pPr>
        <w:ind w:left="6505" w:hanging="360"/>
      </w:pPr>
      <w:rPr>
        <w:rFonts w:ascii="Symbol" w:hAnsi="Symbol" w:hint="default"/>
      </w:rPr>
    </w:lvl>
    <w:lvl w:ilvl="7" w:tplc="040C0003" w:tentative="1">
      <w:start w:val="1"/>
      <w:numFmt w:val="bullet"/>
      <w:lvlText w:val="o"/>
      <w:lvlJc w:val="left"/>
      <w:pPr>
        <w:ind w:left="7225" w:hanging="360"/>
      </w:pPr>
      <w:rPr>
        <w:rFonts w:ascii="Courier New" w:hAnsi="Courier New" w:cs="Courier New" w:hint="default"/>
      </w:rPr>
    </w:lvl>
    <w:lvl w:ilvl="8" w:tplc="040C0005" w:tentative="1">
      <w:start w:val="1"/>
      <w:numFmt w:val="bullet"/>
      <w:lvlText w:val=""/>
      <w:lvlJc w:val="left"/>
      <w:pPr>
        <w:ind w:left="7945" w:hanging="360"/>
      </w:pPr>
      <w:rPr>
        <w:rFonts w:ascii="Wingdings" w:hAnsi="Wingdings" w:hint="default"/>
      </w:rPr>
    </w:lvl>
  </w:abstractNum>
  <w:abstractNum w:abstractNumId="56" w15:restartNumberingAfterBreak="0">
    <w:nsid w:val="42A57A15"/>
    <w:multiLevelType w:val="hybridMultilevel"/>
    <w:tmpl w:val="B068314C"/>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7A11D39"/>
    <w:multiLevelType w:val="hybridMultilevel"/>
    <w:tmpl w:val="7D06DF5C"/>
    <w:lvl w:ilvl="0" w:tplc="350A37A4">
      <w:start w:val="1"/>
      <w:numFmt w:val="decimal"/>
      <w:lvlText w:val="%1."/>
      <w:lvlJc w:val="left"/>
      <w:pPr>
        <w:ind w:left="927" w:hanging="360"/>
      </w:pPr>
      <w:rPr>
        <w:rFonts w:hint="default"/>
      </w:rPr>
    </w:lvl>
    <w:lvl w:ilvl="1" w:tplc="040C0003">
      <w:start w:val="1"/>
      <w:numFmt w:val="bullet"/>
      <w:lvlText w:val="o"/>
      <w:lvlJc w:val="left"/>
      <w:pPr>
        <w:ind w:left="927" w:hanging="360"/>
      </w:pPr>
      <w:rPr>
        <w:rFonts w:ascii="Courier New" w:hAnsi="Courier New"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8" w15:restartNumberingAfterBreak="0">
    <w:nsid w:val="489E15F1"/>
    <w:multiLevelType w:val="hybridMultilevel"/>
    <w:tmpl w:val="F20A07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9" w15:restartNumberingAfterBreak="0">
    <w:nsid w:val="48A3526C"/>
    <w:multiLevelType w:val="hybridMultilevel"/>
    <w:tmpl w:val="9418C9BE"/>
    <w:lvl w:ilvl="0" w:tplc="040C0005">
      <w:start w:val="1"/>
      <w:numFmt w:val="bullet"/>
      <w:lvlText w:val=""/>
      <w:lvlJc w:val="left"/>
      <w:pPr>
        <w:ind w:left="4320" w:hanging="360"/>
      </w:pPr>
      <w:rPr>
        <w:rFonts w:ascii="Wingdings" w:hAnsi="Wingdings" w:hint="default"/>
      </w:rPr>
    </w:lvl>
    <w:lvl w:ilvl="1" w:tplc="040C0003" w:tentative="1">
      <w:start w:val="1"/>
      <w:numFmt w:val="bullet"/>
      <w:lvlText w:val="o"/>
      <w:lvlJc w:val="left"/>
      <w:pPr>
        <w:ind w:left="5040" w:hanging="360"/>
      </w:pPr>
      <w:rPr>
        <w:rFonts w:ascii="Courier New" w:hAnsi="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60" w15:restartNumberingAfterBreak="0">
    <w:nsid w:val="4912088D"/>
    <w:multiLevelType w:val="hybridMultilevel"/>
    <w:tmpl w:val="551A5726"/>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61" w15:restartNumberingAfterBreak="0">
    <w:nsid w:val="49841833"/>
    <w:multiLevelType w:val="hybridMultilevel"/>
    <w:tmpl w:val="112294D6"/>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2" w15:restartNumberingAfterBreak="0">
    <w:nsid w:val="49F333F5"/>
    <w:multiLevelType w:val="hybridMultilevel"/>
    <w:tmpl w:val="EDAC7C72"/>
    <w:lvl w:ilvl="0" w:tplc="040C0001">
      <w:start w:val="1"/>
      <w:numFmt w:val="bullet"/>
      <w:lvlText w:val=""/>
      <w:lvlJc w:val="left"/>
      <w:pPr>
        <w:ind w:left="2869"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C396F4A"/>
    <w:multiLevelType w:val="hybridMultilevel"/>
    <w:tmpl w:val="81E49AD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4" w15:restartNumberingAfterBreak="0">
    <w:nsid w:val="4C911EF3"/>
    <w:multiLevelType w:val="hybridMultilevel"/>
    <w:tmpl w:val="2FAE96CC"/>
    <w:lvl w:ilvl="0" w:tplc="040C0003">
      <w:start w:val="1"/>
      <w:numFmt w:val="bullet"/>
      <w:lvlText w:val="o"/>
      <w:lvlJc w:val="left"/>
      <w:pPr>
        <w:ind w:left="3283" w:hanging="360"/>
      </w:pPr>
      <w:rPr>
        <w:rFonts w:ascii="Courier New" w:hAnsi="Courier New" w:cs="Courier New" w:hint="default"/>
      </w:rPr>
    </w:lvl>
    <w:lvl w:ilvl="1" w:tplc="040C0003" w:tentative="1">
      <w:start w:val="1"/>
      <w:numFmt w:val="bullet"/>
      <w:lvlText w:val="o"/>
      <w:lvlJc w:val="left"/>
      <w:pPr>
        <w:ind w:left="4723" w:hanging="360"/>
      </w:pPr>
      <w:rPr>
        <w:rFonts w:ascii="Courier New" w:hAnsi="Courier New" w:hint="default"/>
      </w:rPr>
    </w:lvl>
    <w:lvl w:ilvl="2" w:tplc="040C0005" w:tentative="1">
      <w:start w:val="1"/>
      <w:numFmt w:val="bullet"/>
      <w:lvlText w:val=""/>
      <w:lvlJc w:val="left"/>
      <w:pPr>
        <w:ind w:left="5443" w:hanging="360"/>
      </w:pPr>
      <w:rPr>
        <w:rFonts w:ascii="Wingdings" w:hAnsi="Wingdings" w:hint="default"/>
      </w:rPr>
    </w:lvl>
    <w:lvl w:ilvl="3" w:tplc="040C0001" w:tentative="1">
      <w:start w:val="1"/>
      <w:numFmt w:val="bullet"/>
      <w:lvlText w:val=""/>
      <w:lvlJc w:val="left"/>
      <w:pPr>
        <w:ind w:left="6163" w:hanging="360"/>
      </w:pPr>
      <w:rPr>
        <w:rFonts w:ascii="Symbol" w:hAnsi="Symbol" w:hint="default"/>
      </w:rPr>
    </w:lvl>
    <w:lvl w:ilvl="4" w:tplc="040C0003" w:tentative="1">
      <w:start w:val="1"/>
      <w:numFmt w:val="bullet"/>
      <w:lvlText w:val="o"/>
      <w:lvlJc w:val="left"/>
      <w:pPr>
        <w:ind w:left="6883" w:hanging="360"/>
      </w:pPr>
      <w:rPr>
        <w:rFonts w:ascii="Courier New" w:hAnsi="Courier New" w:hint="default"/>
      </w:rPr>
    </w:lvl>
    <w:lvl w:ilvl="5" w:tplc="040C0005" w:tentative="1">
      <w:start w:val="1"/>
      <w:numFmt w:val="bullet"/>
      <w:lvlText w:val=""/>
      <w:lvlJc w:val="left"/>
      <w:pPr>
        <w:ind w:left="7603" w:hanging="360"/>
      </w:pPr>
      <w:rPr>
        <w:rFonts w:ascii="Wingdings" w:hAnsi="Wingdings" w:hint="default"/>
      </w:rPr>
    </w:lvl>
    <w:lvl w:ilvl="6" w:tplc="040C0001" w:tentative="1">
      <w:start w:val="1"/>
      <w:numFmt w:val="bullet"/>
      <w:lvlText w:val=""/>
      <w:lvlJc w:val="left"/>
      <w:pPr>
        <w:ind w:left="8323" w:hanging="360"/>
      </w:pPr>
      <w:rPr>
        <w:rFonts w:ascii="Symbol" w:hAnsi="Symbol" w:hint="default"/>
      </w:rPr>
    </w:lvl>
    <w:lvl w:ilvl="7" w:tplc="040C0003" w:tentative="1">
      <w:start w:val="1"/>
      <w:numFmt w:val="bullet"/>
      <w:lvlText w:val="o"/>
      <w:lvlJc w:val="left"/>
      <w:pPr>
        <w:ind w:left="9043" w:hanging="360"/>
      </w:pPr>
      <w:rPr>
        <w:rFonts w:ascii="Courier New" w:hAnsi="Courier New" w:hint="default"/>
      </w:rPr>
    </w:lvl>
    <w:lvl w:ilvl="8" w:tplc="040C0005" w:tentative="1">
      <w:start w:val="1"/>
      <w:numFmt w:val="bullet"/>
      <w:lvlText w:val=""/>
      <w:lvlJc w:val="left"/>
      <w:pPr>
        <w:ind w:left="9763" w:hanging="360"/>
      </w:pPr>
      <w:rPr>
        <w:rFonts w:ascii="Wingdings" w:hAnsi="Wingdings" w:hint="default"/>
      </w:rPr>
    </w:lvl>
  </w:abstractNum>
  <w:abstractNum w:abstractNumId="65" w15:restartNumberingAfterBreak="0">
    <w:nsid w:val="4EF01890"/>
    <w:multiLevelType w:val="hybridMultilevel"/>
    <w:tmpl w:val="F20E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02A0FFE"/>
    <w:multiLevelType w:val="hybridMultilevel"/>
    <w:tmpl w:val="5B8EA954"/>
    <w:lvl w:ilvl="0" w:tplc="040C0001">
      <w:start w:val="1"/>
      <w:numFmt w:val="bullet"/>
      <w:lvlText w:val=""/>
      <w:lvlJc w:val="left"/>
      <w:pPr>
        <w:ind w:left="1276" w:hanging="360"/>
      </w:pPr>
      <w:rPr>
        <w:rFonts w:ascii="Symbol" w:hAnsi="Symbol" w:hint="default"/>
      </w:rPr>
    </w:lvl>
    <w:lvl w:ilvl="1" w:tplc="040C0003">
      <w:start w:val="1"/>
      <w:numFmt w:val="bullet"/>
      <w:lvlText w:val="o"/>
      <w:lvlJc w:val="left"/>
      <w:pPr>
        <w:ind w:left="1996" w:hanging="360"/>
      </w:pPr>
      <w:rPr>
        <w:rFonts w:ascii="Courier New" w:hAnsi="Courier New" w:cs="Courier New" w:hint="default"/>
      </w:rPr>
    </w:lvl>
    <w:lvl w:ilvl="2" w:tplc="040C0005">
      <w:start w:val="1"/>
      <w:numFmt w:val="bullet"/>
      <w:lvlText w:val=""/>
      <w:lvlJc w:val="left"/>
      <w:pPr>
        <w:ind w:left="2716" w:hanging="360"/>
      </w:pPr>
      <w:rPr>
        <w:rFonts w:ascii="Wingdings" w:hAnsi="Wingdings" w:hint="default"/>
      </w:rPr>
    </w:lvl>
    <w:lvl w:ilvl="3" w:tplc="040C0001">
      <w:start w:val="1"/>
      <w:numFmt w:val="bullet"/>
      <w:lvlText w:val=""/>
      <w:lvlJc w:val="left"/>
      <w:pPr>
        <w:ind w:left="3436" w:hanging="360"/>
      </w:pPr>
      <w:rPr>
        <w:rFonts w:ascii="Symbol" w:hAnsi="Symbol" w:hint="default"/>
      </w:rPr>
    </w:lvl>
    <w:lvl w:ilvl="4" w:tplc="040C0003">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67" w15:restartNumberingAfterBreak="0">
    <w:nsid w:val="50631D78"/>
    <w:multiLevelType w:val="hybridMultilevel"/>
    <w:tmpl w:val="678AA9F2"/>
    <w:lvl w:ilvl="0" w:tplc="040C0001">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8" w15:restartNumberingAfterBreak="0">
    <w:nsid w:val="50836779"/>
    <w:multiLevelType w:val="hybridMultilevel"/>
    <w:tmpl w:val="CD908A82"/>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69" w15:restartNumberingAfterBreak="0">
    <w:nsid w:val="56F249B8"/>
    <w:multiLevelType w:val="hybridMultilevel"/>
    <w:tmpl w:val="9DD8F3C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0" w15:restartNumberingAfterBreak="0">
    <w:nsid w:val="5A7B6CF1"/>
    <w:multiLevelType w:val="hybridMultilevel"/>
    <w:tmpl w:val="490CB502"/>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1" w15:restartNumberingAfterBreak="0">
    <w:nsid w:val="5C462C6C"/>
    <w:multiLevelType w:val="hybridMultilevel"/>
    <w:tmpl w:val="AA283B6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2" w15:restartNumberingAfterBreak="0">
    <w:nsid w:val="5C6558DD"/>
    <w:multiLevelType w:val="hybridMultilevel"/>
    <w:tmpl w:val="CEBED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3" w15:restartNumberingAfterBreak="0">
    <w:nsid w:val="5CBD1449"/>
    <w:multiLevelType w:val="hybridMultilevel"/>
    <w:tmpl w:val="36DE67DA"/>
    <w:lvl w:ilvl="0" w:tplc="040C0001">
      <w:start w:val="1"/>
      <w:numFmt w:val="bullet"/>
      <w:lvlText w:val=""/>
      <w:lvlJc w:val="left"/>
      <w:pPr>
        <w:ind w:left="2869"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74" w15:restartNumberingAfterBreak="0">
    <w:nsid w:val="5D641C5E"/>
    <w:multiLevelType w:val="hybridMultilevel"/>
    <w:tmpl w:val="DAA454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39A4A26"/>
    <w:multiLevelType w:val="hybridMultilevel"/>
    <w:tmpl w:val="9A08B4B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6" w15:restartNumberingAfterBreak="0">
    <w:nsid w:val="64A96AA4"/>
    <w:multiLevelType w:val="hybridMultilevel"/>
    <w:tmpl w:val="261E9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57D44EB"/>
    <w:multiLevelType w:val="hybridMultilevel"/>
    <w:tmpl w:val="E4BA71E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1">
      <w:start w:val="1"/>
      <w:numFmt w:val="bullet"/>
      <w:lvlText w:val=""/>
      <w:lvlJc w:val="left"/>
      <w:pPr>
        <w:ind w:left="2869" w:hanging="360"/>
      </w:pPr>
      <w:rPr>
        <w:rFonts w:ascii="Symbol" w:hAnsi="Symbol"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8" w15:restartNumberingAfterBreak="0">
    <w:nsid w:val="67382BB0"/>
    <w:multiLevelType w:val="hybridMultilevel"/>
    <w:tmpl w:val="5CF45D44"/>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9" w15:restartNumberingAfterBreak="0">
    <w:nsid w:val="67E21728"/>
    <w:multiLevelType w:val="hybridMultilevel"/>
    <w:tmpl w:val="C25600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7E871FC"/>
    <w:multiLevelType w:val="hybridMultilevel"/>
    <w:tmpl w:val="2EF4959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1" w15:restartNumberingAfterBreak="0">
    <w:nsid w:val="68AB362E"/>
    <w:multiLevelType w:val="hybridMultilevel"/>
    <w:tmpl w:val="7A6C22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2" w15:restartNumberingAfterBreak="0">
    <w:nsid w:val="692E5E58"/>
    <w:multiLevelType w:val="hybridMultilevel"/>
    <w:tmpl w:val="69CE7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9593A27"/>
    <w:multiLevelType w:val="hybridMultilevel"/>
    <w:tmpl w:val="434C3EE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4" w15:restartNumberingAfterBreak="0">
    <w:nsid w:val="69B7500A"/>
    <w:multiLevelType w:val="hybridMultilevel"/>
    <w:tmpl w:val="B770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C6C482C"/>
    <w:multiLevelType w:val="hybridMultilevel"/>
    <w:tmpl w:val="20E69AB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6" w15:restartNumberingAfterBreak="0">
    <w:nsid w:val="6DFB7EF9"/>
    <w:multiLevelType w:val="hybridMultilevel"/>
    <w:tmpl w:val="FAB6D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7" w15:restartNumberingAfterBreak="0">
    <w:nsid w:val="6E1E560D"/>
    <w:multiLevelType w:val="hybridMultilevel"/>
    <w:tmpl w:val="0890C36E"/>
    <w:lvl w:ilvl="0" w:tplc="040C0001">
      <w:start w:val="1"/>
      <w:numFmt w:val="bullet"/>
      <w:lvlText w:val=""/>
      <w:lvlJc w:val="left"/>
      <w:pPr>
        <w:ind w:left="2869" w:hanging="360"/>
      </w:pPr>
      <w:rPr>
        <w:rFonts w:ascii="Symbol" w:hAnsi="Symbol" w:hint="default"/>
      </w:rPr>
    </w:lvl>
    <w:lvl w:ilvl="1" w:tplc="040C0003" w:tentative="1">
      <w:start w:val="1"/>
      <w:numFmt w:val="bullet"/>
      <w:lvlText w:val="o"/>
      <w:lvlJc w:val="left"/>
      <w:pPr>
        <w:ind w:left="2627" w:hanging="360"/>
      </w:pPr>
      <w:rPr>
        <w:rFonts w:ascii="Courier New" w:hAnsi="Courier New" w:cs="Courier New" w:hint="default"/>
      </w:rPr>
    </w:lvl>
    <w:lvl w:ilvl="2" w:tplc="040C0005" w:tentative="1">
      <w:start w:val="1"/>
      <w:numFmt w:val="bullet"/>
      <w:lvlText w:val=""/>
      <w:lvlJc w:val="left"/>
      <w:pPr>
        <w:ind w:left="3347" w:hanging="360"/>
      </w:pPr>
      <w:rPr>
        <w:rFonts w:ascii="Wingdings" w:hAnsi="Wingdings" w:hint="default"/>
      </w:rPr>
    </w:lvl>
    <w:lvl w:ilvl="3" w:tplc="040C0001" w:tentative="1">
      <w:start w:val="1"/>
      <w:numFmt w:val="bullet"/>
      <w:lvlText w:val=""/>
      <w:lvlJc w:val="left"/>
      <w:pPr>
        <w:ind w:left="4067" w:hanging="360"/>
      </w:pPr>
      <w:rPr>
        <w:rFonts w:ascii="Symbol" w:hAnsi="Symbol" w:hint="default"/>
      </w:rPr>
    </w:lvl>
    <w:lvl w:ilvl="4" w:tplc="040C0003" w:tentative="1">
      <w:start w:val="1"/>
      <w:numFmt w:val="bullet"/>
      <w:lvlText w:val="o"/>
      <w:lvlJc w:val="left"/>
      <w:pPr>
        <w:ind w:left="4787" w:hanging="360"/>
      </w:pPr>
      <w:rPr>
        <w:rFonts w:ascii="Courier New" w:hAnsi="Courier New" w:cs="Courier New" w:hint="default"/>
      </w:rPr>
    </w:lvl>
    <w:lvl w:ilvl="5" w:tplc="040C0005" w:tentative="1">
      <w:start w:val="1"/>
      <w:numFmt w:val="bullet"/>
      <w:lvlText w:val=""/>
      <w:lvlJc w:val="left"/>
      <w:pPr>
        <w:ind w:left="5507" w:hanging="360"/>
      </w:pPr>
      <w:rPr>
        <w:rFonts w:ascii="Wingdings" w:hAnsi="Wingdings" w:hint="default"/>
      </w:rPr>
    </w:lvl>
    <w:lvl w:ilvl="6" w:tplc="040C0001" w:tentative="1">
      <w:start w:val="1"/>
      <w:numFmt w:val="bullet"/>
      <w:lvlText w:val=""/>
      <w:lvlJc w:val="left"/>
      <w:pPr>
        <w:ind w:left="6227" w:hanging="360"/>
      </w:pPr>
      <w:rPr>
        <w:rFonts w:ascii="Symbol" w:hAnsi="Symbol" w:hint="default"/>
      </w:rPr>
    </w:lvl>
    <w:lvl w:ilvl="7" w:tplc="040C0003" w:tentative="1">
      <w:start w:val="1"/>
      <w:numFmt w:val="bullet"/>
      <w:lvlText w:val="o"/>
      <w:lvlJc w:val="left"/>
      <w:pPr>
        <w:ind w:left="6947" w:hanging="360"/>
      </w:pPr>
      <w:rPr>
        <w:rFonts w:ascii="Courier New" w:hAnsi="Courier New" w:cs="Courier New" w:hint="default"/>
      </w:rPr>
    </w:lvl>
    <w:lvl w:ilvl="8" w:tplc="040C0005" w:tentative="1">
      <w:start w:val="1"/>
      <w:numFmt w:val="bullet"/>
      <w:lvlText w:val=""/>
      <w:lvlJc w:val="left"/>
      <w:pPr>
        <w:ind w:left="7667" w:hanging="360"/>
      </w:pPr>
      <w:rPr>
        <w:rFonts w:ascii="Wingdings" w:hAnsi="Wingdings" w:hint="default"/>
      </w:rPr>
    </w:lvl>
  </w:abstractNum>
  <w:abstractNum w:abstractNumId="88" w15:restartNumberingAfterBreak="0">
    <w:nsid w:val="6E3E0633"/>
    <w:multiLevelType w:val="hybridMultilevel"/>
    <w:tmpl w:val="FB3A9900"/>
    <w:lvl w:ilvl="0" w:tplc="040C0001">
      <w:start w:val="1"/>
      <w:numFmt w:val="bullet"/>
      <w:lvlText w:val=""/>
      <w:lvlJc w:val="left"/>
      <w:pPr>
        <w:ind w:left="1476" w:hanging="360"/>
      </w:pPr>
      <w:rPr>
        <w:rFonts w:ascii="Symbol" w:hAnsi="Symbol" w:hint="default"/>
      </w:rPr>
    </w:lvl>
    <w:lvl w:ilvl="1" w:tplc="040C0003">
      <w:start w:val="1"/>
      <w:numFmt w:val="bullet"/>
      <w:lvlText w:val="o"/>
      <w:lvlJc w:val="left"/>
      <w:pPr>
        <w:ind w:left="2196" w:hanging="360"/>
      </w:pPr>
      <w:rPr>
        <w:rFonts w:ascii="Courier New" w:hAnsi="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89" w15:restartNumberingAfterBreak="0">
    <w:nsid w:val="6E7C49C0"/>
    <w:multiLevelType w:val="hybridMultilevel"/>
    <w:tmpl w:val="0BAC361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0" w15:restartNumberingAfterBreak="0">
    <w:nsid w:val="6F8937DB"/>
    <w:multiLevelType w:val="hybridMultilevel"/>
    <w:tmpl w:val="5684705A"/>
    <w:lvl w:ilvl="0" w:tplc="040C0001">
      <w:start w:val="1"/>
      <w:numFmt w:val="bullet"/>
      <w:lvlText w:val=""/>
      <w:lvlJc w:val="left"/>
      <w:pPr>
        <w:ind w:left="927" w:hanging="360"/>
      </w:pPr>
      <w:rPr>
        <w:rFonts w:ascii="Symbol" w:hAnsi="Symbol"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1" w15:restartNumberingAfterBreak="0">
    <w:nsid w:val="6F8A5C86"/>
    <w:multiLevelType w:val="hybridMultilevel"/>
    <w:tmpl w:val="C7BCFB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511650B"/>
    <w:multiLevelType w:val="hybridMultilevel"/>
    <w:tmpl w:val="5420A7FA"/>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93" w15:restartNumberingAfterBreak="0">
    <w:nsid w:val="75476C83"/>
    <w:multiLevelType w:val="hybridMultilevel"/>
    <w:tmpl w:val="6BBA2C7C"/>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2779" w:hanging="360"/>
      </w:pPr>
      <w:rPr>
        <w:rFonts w:ascii="Courier New" w:hAnsi="Courier New" w:hint="default"/>
      </w:rPr>
    </w:lvl>
    <w:lvl w:ilvl="2" w:tplc="040C0005" w:tentative="1">
      <w:start w:val="1"/>
      <w:numFmt w:val="bullet"/>
      <w:lvlText w:val=""/>
      <w:lvlJc w:val="left"/>
      <w:pPr>
        <w:ind w:left="3499" w:hanging="360"/>
      </w:pPr>
      <w:rPr>
        <w:rFonts w:ascii="Wingdings" w:hAnsi="Wingdings" w:hint="default"/>
      </w:rPr>
    </w:lvl>
    <w:lvl w:ilvl="3" w:tplc="040C0001" w:tentative="1">
      <w:start w:val="1"/>
      <w:numFmt w:val="bullet"/>
      <w:lvlText w:val=""/>
      <w:lvlJc w:val="left"/>
      <w:pPr>
        <w:ind w:left="4219" w:hanging="360"/>
      </w:pPr>
      <w:rPr>
        <w:rFonts w:ascii="Symbol" w:hAnsi="Symbol" w:hint="default"/>
      </w:rPr>
    </w:lvl>
    <w:lvl w:ilvl="4" w:tplc="040C0003" w:tentative="1">
      <w:start w:val="1"/>
      <w:numFmt w:val="bullet"/>
      <w:lvlText w:val="o"/>
      <w:lvlJc w:val="left"/>
      <w:pPr>
        <w:ind w:left="4939" w:hanging="360"/>
      </w:pPr>
      <w:rPr>
        <w:rFonts w:ascii="Courier New" w:hAnsi="Courier New" w:hint="default"/>
      </w:rPr>
    </w:lvl>
    <w:lvl w:ilvl="5" w:tplc="040C0005" w:tentative="1">
      <w:start w:val="1"/>
      <w:numFmt w:val="bullet"/>
      <w:lvlText w:val=""/>
      <w:lvlJc w:val="left"/>
      <w:pPr>
        <w:ind w:left="5659" w:hanging="360"/>
      </w:pPr>
      <w:rPr>
        <w:rFonts w:ascii="Wingdings" w:hAnsi="Wingdings" w:hint="default"/>
      </w:rPr>
    </w:lvl>
    <w:lvl w:ilvl="6" w:tplc="040C0001" w:tentative="1">
      <w:start w:val="1"/>
      <w:numFmt w:val="bullet"/>
      <w:lvlText w:val=""/>
      <w:lvlJc w:val="left"/>
      <w:pPr>
        <w:ind w:left="6379" w:hanging="360"/>
      </w:pPr>
      <w:rPr>
        <w:rFonts w:ascii="Symbol" w:hAnsi="Symbol" w:hint="default"/>
      </w:rPr>
    </w:lvl>
    <w:lvl w:ilvl="7" w:tplc="040C0003" w:tentative="1">
      <w:start w:val="1"/>
      <w:numFmt w:val="bullet"/>
      <w:lvlText w:val="o"/>
      <w:lvlJc w:val="left"/>
      <w:pPr>
        <w:ind w:left="7099" w:hanging="360"/>
      </w:pPr>
      <w:rPr>
        <w:rFonts w:ascii="Courier New" w:hAnsi="Courier New" w:hint="default"/>
      </w:rPr>
    </w:lvl>
    <w:lvl w:ilvl="8" w:tplc="040C0005" w:tentative="1">
      <w:start w:val="1"/>
      <w:numFmt w:val="bullet"/>
      <w:lvlText w:val=""/>
      <w:lvlJc w:val="left"/>
      <w:pPr>
        <w:ind w:left="7819" w:hanging="360"/>
      </w:pPr>
      <w:rPr>
        <w:rFonts w:ascii="Wingdings" w:hAnsi="Wingdings" w:hint="default"/>
      </w:rPr>
    </w:lvl>
  </w:abstractNum>
  <w:abstractNum w:abstractNumId="94" w15:restartNumberingAfterBreak="0">
    <w:nsid w:val="75AA5180"/>
    <w:multiLevelType w:val="hybridMultilevel"/>
    <w:tmpl w:val="C64A782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5" w15:restartNumberingAfterBreak="0">
    <w:nsid w:val="767F3110"/>
    <w:multiLevelType w:val="hybridMultilevel"/>
    <w:tmpl w:val="B8808E8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77E71FA2"/>
    <w:multiLevelType w:val="hybridMultilevel"/>
    <w:tmpl w:val="724AE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795E58F1"/>
    <w:multiLevelType w:val="hybridMultilevel"/>
    <w:tmpl w:val="BA4EE61A"/>
    <w:lvl w:ilvl="0" w:tplc="040C0003">
      <w:start w:val="1"/>
      <w:numFmt w:val="bullet"/>
      <w:lvlText w:val="o"/>
      <w:lvlJc w:val="left"/>
      <w:pPr>
        <w:ind w:left="1429" w:hanging="360"/>
      </w:pPr>
      <w:rPr>
        <w:rFonts w:ascii="Courier New" w:hAnsi="Courier New" w:cs="Courier New"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8" w15:restartNumberingAfterBreak="0">
    <w:nsid w:val="7A1B2899"/>
    <w:multiLevelType w:val="hybridMultilevel"/>
    <w:tmpl w:val="7E748E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9" w15:restartNumberingAfterBreak="0">
    <w:nsid w:val="7A1D7AF5"/>
    <w:multiLevelType w:val="multilevel"/>
    <w:tmpl w:val="3110BA20"/>
    <w:lvl w:ilvl="0">
      <w:start w:val="1"/>
      <w:numFmt w:val="decimal"/>
      <w:lvlText w:val="%1."/>
      <w:lvlJc w:val="left"/>
      <w:pPr>
        <w:ind w:left="360" w:hanging="360"/>
      </w:pPr>
      <w:rPr>
        <w:rFonts w:hint="default"/>
        <w:i/>
      </w:rPr>
    </w:lvl>
    <w:lvl w:ilvl="1">
      <w:start w:val="1"/>
      <w:numFmt w:val="decimal"/>
      <w:lvlText w:val="%1.%2."/>
      <w:lvlJc w:val="left"/>
      <w:pPr>
        <w:ind w:left="1288" w:hanging="72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00" w15:restartNumberingAfterBreak="0">
    <w:nsid w:val="7A8B6CD2"/>
    <w:multiLevelType w:val="hybridMultilevel"/>
    <w:tmpl w:val="054EDC2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1" w15:restartNumberingAfterBreak="0">
    <w:nsid w:val="7A8E63FC"/>
    <w:multiLevelType w:val="hybridMultilevel"/>
    <w:tmpl w:val="2B1AEFF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2" w15:restartNumberingAfterBreak="0">
    <w:nsid w:val="7E293A8A"/>
    <w:multiLevelType w:val="hybridMultilevel"/>
    <w:tmpl w:val="17E61CD4"/>
    <w:lvl w:ilvl="0" w:tplc="040C0001">
      <w:start w:val="1"/>
      <w:numFmt w:val="bullet"/>
      <w:lvlText w:val=""/>
      <w:lvlJc w:val="left"/>
      <w:pPr>
        <w:ind w:left="6168" w:hanging="360"/>
      </w:pPr>
      <w:rPr>
        <w:rFonts w:ascii="Symbol" w:hAnsi="Symbol" w:hint="default"/>
      </w:rPr>
    </w:lvl>
    <w:lvl w:ilvl="1" w:tplc="040C0003" w:tentative="1">
      <w:start w:val="1"/>
      <w:numFmt w:val="bullet"/>
      <w:lvlText w:val="o"/>
      <w:lvlJc w:val="left"/>
      <w:pPr>
        <w:ind w:left="4277" w:hanging="360"/>
      </w:pPr>
      <w:rPr>
        <w:rFonts w:ascii="Courier New" w:hAnsi="Courier New" w:cs="Courier New" w:hint="default"/>
      </w:rPr>
    </w:lvl>
    <w:lvl w:ilvl="2" w:tplc="040C0005" w:tentative="1">
      <w:start w:val="1"/>
      <w:numFmt w:val="bullet"/>
      <w:lvlText w:val=""/>
      <w:lvlJc w:val="left"/>
      <w:pPr>
        <w:ind w:left="4997" w:hanging="360"/>
      </w:pPr>
      <w:rPr>
        <w:rFonts w:ascii="Wingdings" w:hAnsi="Wingdings" w:hint="default"/>
      </w:rPr>
    </w:lvl>
    <w:lvl w:ilvl="3" w:tplc="040C0001" w:tentative="1">
      <w:start w:val="1"/>
      <w:numFmt w:val="bullet"/>
      <w:lvlText w:val=""/>
      <w:lvlJc w:val="left"/>
      <w:pPr>
        <w:ind w:left="5717" w:hanging="360"/>
      </w:pPr>
      <w:rPr>
        <w:rFonts w:ascii="Symbol" w:hAnsi="Symbol" w:hint="default"/>
      </w:rPr>
    </w:lvl>
    <w:lvl w:ilvl="4" w:tplc="040C0003" w:tentative="1">
      <w:start w:val="1"/>
      <w:numFmt w:val="bullet"/>
      <w:lvlText w:val="o"/>
      <w:lvlJc w:val="left"/>
      <w:pPr>
        <w:ind w:left="6437" w:hanging="360"/>
      </w:pPr>
      <w:rPr>
        <w:rFonts w:ascii="Courier New" w:hAnsi="Courier New" w:cs="Courier New" w:hint="default"/>
      </w:rPr>
    </w:lvl>
    <w:lvl w:ilvl="5" w:tplc="040C0005" w:tentative="1">
      <w:start w:val="1"/>
      <w:numFmt w:val="bullet"/>
      <w:lvlText w:val=""/>
      <w:lvlJc w:val="left"/>
      <w:pPr>
        <w:ind w:left="7157" w:hanging="360"/>
      </w:pPr>
      <w:rPr>
        <w:rFonts w:ascii="Wingdings" w:hAnsi="Wingdings" w:hint="default"/>
      </w:rPr>
    </w:lvl>
    <w:lvl w:ilvl="6" w:tplc="040C0001" w:tentative="1">
      <w:start w:val="1"/>
      <w:numFmt w:val="bullet"/>
      <w:lvlText w:val=""/>
      <w:lvlJc w:val="left"/>
      <w:pPr>
        <w:ind w:left="7877" w:hanging="360"/>
      </w:pPr>
      <w:rPr>
        <w:rFonts w:ascii="Symbol" w:hAnsi="Symbol" w:hint="default"/>
      </w:rPr>
    </w:lvl>
    <w:lvl w:ilvl="7" w:tplc="040C0003" w:tentative="1">
      <w:start w:val="1"/>
      <w:numFmt w:val="bullet"/>
      <w:lvlText w:val="o"/>
      <w:lvlJc w:val="left"/>
      <w:pPr>
        <w:ind w:left="8597" w:hanging="360"/>
      </w:pPr>
      <w:rPr>
        <w:rFonts w:ascii="Courier New" w:hAnsi="Courier New" w:cs="Courier New" w:hint="default"/>
      </w:rPr>
    </w:lvl>
    <w:lvl w:ilvl="8" w:tplc="040C0005" w:tentative="1">
      <w:start w:val="1"/>
      <w:numFmt w:val="bullet"/>
      <w:lvlText w:val=""/>
      <w:lvlJc w:val="left"/>
      <w:pPr>
        <w:ind w:left="9317" w:hanging="360"/>
      </w:pPr>
      <w:rPr>
        <w:rFonts w:ascii="Wingdings" w:hAnsi="Wingdings" w:hint="default"/>
      </w:rPr>
    </w:lvl>
  </w:abstractNum>
  <w:abstractNum w:abstractNumId="103" w15:restartNumberingAfterBreak="0">
    <w:nsid w:val="7EAD7C8A"/>
    <w:multiLevelType w:val="hybridMultilevel"/>
    <w:tmpl w:val="FDE85E1C"/>
    <w:lvl w:ilvl="0" w:tplc="040C0005">
      <w:start w:val="1"/>
      <w:numFmt w:val="bullet"/>
      <w:lvlText w:val=""/>
      <w:lvlJc w:val="left"/>
      <w:pPr>
        <w:ind w:left="5029" w:hanging="360"/>
      </w:pPr>
      <w:rPr>
        <w:rFonts w:ascii="Wingdings" w:hAnsi="Wingdings" w:hint="default"/>
      </w:rPr>
    </w:lvl>
    <w:lvl w:ilvl="1" w:tplc="040C0003" w:tentative="1">
      <w:start w:val="1"/>
      <w:numFmt w:val="bullet"/>
      <w:lvlText w:val="o"/>
      <w:lvlJc w:val="left"/>
      <w:pPr>
        <w:ind w:left="11880" w:hanging="360"/>
      </w:pPr>
      <w:rPr>
        <w:rFonts w:ascii="Courier New" w:hAnsi="Courier New" w:hint="default"/>
      </w:rPr>
    </w:lvl>
    <w:lvl w:ilvl="2" w:tplc="040C0005" w:tentative="1">
      <w:start w:val="1"/>
      <w:numFmt w:val="bullet"/>
      <w:lvlText w:val=""/>
      <w:lvlJc w:val="left"/>
      <w:pPr>
        <w:ind w:left="12600" w:hanging="360"/>
      </w:pPr>
      <w:rPr>
        <w:rFonts w:ascii="Wingdings" w:hAnsi="Wingdings" w:hint="default"/>
      </w:rPr>
    </w:lvl>
    <w:lvl w:ilvl="3" w:tplc="040C0001" w:tentative="1">
      <w:start w:val="1"/>
      <w:numFmt w:val="bullet"/>
      <w:lvlText w:val=""/>
      <w:lvlJc w:val="left"/>
      <w:pPr>
        <w:ind w:left="13320" w:hanging="360"/>
      </w:pPr>
      <w:rPr>
        <w:rFonts w:ascii="Symbol" w:hAnsi="Symbol" w:hint="default"/>
      </w:rPr>
    </w:lvl>
    <w:lvl w:ilvl="4" w:tplc="040C0003" w:tentative="1">
      <w:start w:val="1"/>
      <w:numFmt w:val="bullet"/>
      <w:lvlText w:val="o"/>
      <w:lvlJc w:val="left"/>
      <w:pPr>
        <w:ind w:left="14040" w:hanging="360"/>
      </w:pPr>
      <w:rPr>
        <w:rFonts w:ascii="Courier New" w:hAnsi="Courier New" w:hint="default"/>
      </w:rPr>
    </w:lvl>
    <w:lvl w:ilvl="5" w:tplc="040C0005" w:tentative="1">
      <w:start w:val="1"/>
      <w:numFmt w:val="bullet"/>
      <w:lvlText w:val=""/>
      <w:lvlJc w:val="left"/>
      <w:pPr>
        <w:ind w:left="14760" w:hanging="360"/>
      </w:pPr>
      <w:rPr>
        <w:rFonts w:ascii="Wingdings" w:hAnsi="Wingdings" w:hint="default"/>
      </w:rPr>
    </w:lvl>
    <w:lvl w:ilvl="6" w:tplc="040C0001" w:tentative="1">
      <w:start w:val="1"/>
      <w:numFmt w:val="bullet"/>
      <w:lvlText w:val=""/>
      <w:lvlJc w:val="left"/>
      <w:pPr>
        <w:ind w:left="15480" w:hanging="360"/>
      </w:pPr>
      <w:rPr>
        <w:rFonts w:ascii="Symbol" w:hAnsi="Symbol" w:hint="default"/>
      </w:rPr>
    </w:lvl>
    <w:lvl w:ilvl="7" w:tplc="040C0003" w:tentative="1">
      <w:start w:val="1"/>
      <w:numFmt w:val="bullet"/>
      <w:lvlText w:val="o"/>
      <w:lvlJc w:val="left"/>
      <w:pPr>
        <w:ind w:left="16200" w:hanging="360"/>
      </w:pPr>
      <w:rPr>
        <w:rFonts w:ascii="Courier New" w:hAnsi="Courier New" w:hint="default"/>
      </w:rPr>
    </w:lvl>
    <w:lvl w:ilvl="8" w:tplc="040C0005" w:tentative="1">
      <w:start w:val="1"/>
      <w:numFmt w:val="bullet"/>
      <w:lvlText w:val=""/>
      <w:lvlJc w:val="left"/>
      <w:pPr>
        <w:ind w:left="16920" w:hanging="360"/>
      </w:pPr>
      <w:rPr>
        <w:rFonts w:ascii="Wingdings" w:hAnsi="Wingdings" w:hint="default"/>
      </w:rPr>
    </w:lvl>
  </w:abstractNum>
  <w:abstractNum w:abstractNumId="104" w15:restartNumberingAfterBreak="0">
    <w:nsid w:val="7F4B3930"/>
    <w:multiLevelType w:val="hybridMultilevel"/>
    <w:tmpl w:val="2FCACC9E"/>
    <w:lvl w:ilvl="0" w:tplc="040C0003">
      <w:start w:val="1"/>
      <w:numFmt w:val="bullet"/>
      <w:lvlText w:val="o"/>
      <w:lvlJc w:val="left"/>
      <w:pPr>
        <w:ind w:left="2563" w:hanging="360"/>
      </w:pPr>
      <w:rPr>
        <w:rFonts w:ascii="Courier New" w:hAnsi="Courier New" w:hint="default"/>
      </w:rPr>
    </w:lvl>
    <w:lvl w:ilvl="1" w:tplc="040C0003">
      <w:start w:val="1"/>
      <w:numFmt w:val="bullet"/>
      <w:lvlText w:val="o"/>
      <w:lvlJc w:val="left"/>
      <w:pPr>
        <w:ind w:left="3283" w:hanging="360"/>
      </w:pPr>
      <w:rPr>
        <w:rFonts w:ascii="Courier New" w:hAnsi="Courier New" w:hint="default"/>
      </w:rPr>
    </w:lvl>
    <w:lvl w:ilvl="2" w:tplc="040C0005">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05" w15:restartNumberingAfterBreak="0">
    <w:nsid w:val="7F813D10"/>
    <w:multiLevelType w:val="hybridMultilevel"/>
    <w:tmpl w:val="B46AE220"/>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8"/>
  </w:num>
  <w:num w:numId="2">
    <w:abstractNumId w:val="72"/>
  </w:num>
  <w:num w:numId="3">
    <w:abstractNumId w:val="13"/>
  </w:num>
  <w:num w:numId="4">
    <w:abstractNumId w:val="99"/>
  </w:num>
  <w:num w:numId="5">
    <w:abstractNumId w:val="76"/>
  </w:num>
  <w:num w:numId="6">
    <w:abstractNumId w:val="22"/>
  </w:num>
  <w:num w:numId="7">
    <w:abstractNumId w:val="78"/>
  </w:num>
  <w:num w:numId="8">
    <w:abstractNumId w:val="56"/>
  </w:num>
  <w:num w:numId="9">
    <w:abstractNumId w:val="54"/>
  </w:num>
  <w:num w:numId="10">
    <w:abstractNumId w:val="40"/>
  </w:num>
  <w:num w:numId="11">
    <w:abstractNumId w:val="90"/>
  </w:num>
  <w:num w:numId="12">
    <w:abstractNumId w:val="47"/>
  </w:num>
  <w:num w:numId="13">
    <w:abstractNumId w:val="3"/>
  </w:num>
  <w:num w:numId="14">
    <w:abstractNumId w:val="37"/>
  </w:num>
  <w:num w:numId="15">
    <w:abstractNumId w:val="57"/>
  </w:num>
  <w:num w:numId="16">
    <w:abstractNumId w:val="63"/>
  </w:num>
  <w:num w:numId="17">
    <w:abstractNumId w:val="91"/>
  </w:num>
  <w:num w:numId="18">
    <w:abstractNumId w:val="9"/>
  </w:num>
  <w:num w:numId="19">
    <w:abstractNumId w:val="95"/>
  </w:num>
  <w:num w:numId="20">
    <w:abstractNumId w:val="79"/>
  </w:num>
  <w:num w:numId="21">
    <w:abstractNumId w:val="16"/>
  </w:num>
  <w:num w:numId="22">
    <w:abstractNumId w:val="59"/>
  </w:num>
  <w:num w:numId="23">
    <w:abstractNumId w:val="67"/>
  </w:num>
  <w:num w:numId="24">
    <w:abstractNumId w:val="18"/>
  </w:num>
  <w:num w:numId="25">
    <w:abstractNumId w:val="60"/>
  </w:num>
  <w:num w:numId="26">
    <w:abstractNumId w:val="0"/>
  </w:num>
  <w:num w:numId="27">
    <w:abstractNumId w:val="101"/>
  </w:num>
  <w:num w:numId="28">
    <w:abstractNumId w:val="32"/>
  </w:num>
  <w:num w:numId="29">
    <w:abstractNumId w:val="89"/>
  </w:num>
  <w:num w:numId="30">
    <w:abstractNumId w:val="31"/>
  </w:num>
  <w:num w:numId="31">
    <w:abstractNumId w:val="23"/>
  </w:num>
  <w:num w:numId="32">
    <w:abstractNumId w:val="77"/>
  </w:num>
  <w:num w:numId="33">
    <w:abstractNumId w:val="35"/>
  </w:num>
  <w:num w:numId="34">
    <w:abstractNumId w:val="30"/>
  </w:num>
  <w:num w:numId="35">
    <w:abstractNumId w:val="33"/>
  </w:num>
  <w:num w:numId="36">
    <w:abstractNumId w:val="14"/>
  </w:num>
  <w:num w:numId="37">
    <w:abstractNumId w:val="104"/>
  </w:num>
  <w:num w:numId="38">
    <w:abstractNumId w:val="49"/>
  </w:num>
  <w:num w:numId="39">
    <w:abstractNumId w:val="45"/>
  </w:num>
  <w:num w:numId="40">
    <w:abstractNumId w:val="88"/>
  </w:num>
  <w:num w:numId="41">
    <w:abstractNumId w:val="61"/>
  </w:num>
  <w:num w:numId="42">
    <w:abstractNumId w:val="20"/>
  </w:num>
  <w:num w:numId="43">
    <w:abstractNumId w:val="1"/>
  </w:num>
  <w:num w:numId="44">
    <w:abstractNumId w:val="94"/>
  </w:num>
  <w:num w:numId="45">
    <w:abstractNumId w:val="21"/>
  </w:num>
  <w:num w:numId="46">
    <w:abstractNumId w:val="82"/>
  </w:num>
  <w:num w:numId="47">
    <w:abstractNumId w:val="84"/>
  </w:num>
  <w:num w:numId="48">
    <w:abstractNumId w:val="28"/>
  </w:num>
  <w:num w:numId="49">
    <w:abstractNumId w:val="36"/>
  </w:num>
  <w:num w:numId="50">
    <w:abstractNumId w:val="70"/>
  </w:num>
  <w:num w:numId="51">
    <w:abstractNumId w:val="73"/>
  </w:num>
  <w:num w:numId="52">
    <w:abstractNumId w:val="64"/>
  </w:num>
  <w:num w:numId="53">
    <w:abstractNumId w:val="19"/>
  </w:num>
  <w:num w:numId="54">
    <w:abstractNumId w:val="62"/>
  </w:num>
  <w:num w:numId="55">
    <w:abstractNumId w:val="52"/>
  </w:num>
  <w:num w:numId="56">
    <w:abstractNumId w:val="65"/>
  </w:num>
  <w:num w:numId="57">
    <w:abstractNumId w:val="96"/>
  </w:num>
  <w:num w:numId="58">
    <w:abstractNumId w:val="48"/>
  </w:num>
  <w:num w:numId="59">
    <w:abstractNumId w:val="87"/>
  </w:num>
  <w:num w:numId="60">
    <w:abstractNumId w:val="66"/>
  </w:num>
  <w:num w:numId="61">
    <w:abstractNumId w:val="25"/>
  </w:num>
  <w:num w:numId="62">
    <w:abstractNumId w:val="2"/>
  </w:num>
  <w:num w:numId="63">
    <w:abstractNumId w:val="4"/>
  </w:num>
  <w:num w:numId="64">
    <w:abstractNumId w:val="71"/>
  </w:num>
  <w:num w:numId="65">
    <w:abstractNumId w:val="27"/>
  </w:num>
  <w:num w:numId="66">
    <w:abstractNumId w:val="26"/>
  </w:num>
  <w:num w:numId="67">
    <w:abstractNumId w:val="55"/>
  </w:num>
  <w:num w:numId="68">
    <w:abstractNumId w:val="102"/>
  </w:num>
  <w:num w:numId="69">
    <w:abstractNumId w:val="38"/>
  </w:num>
  <w:num w:numId="70">
    <w:abstractNumId w:val="24"/>
  </w:num>
  <w:num w:numId="71">
    <w:abstractNumId w:val="17"/>
  </w:num>
  <w:num w:numId="72">
    <w:abstractNumId w:val="93"/>
  </w:num>
  <w:num w:numId="73">
    <w:abstractNumId w:val="29"/>
  </w:num>
  <w:num w:numId="74">
    <w:abstractNumId w:val="41"/>
  </w:num>
  <w:num w:numId="75">
    <w:abstractNumId w:val="105"/>
  </w:num>
  <w:num w:numId="76">
    <w:abstractNumId w:val="103"/>
  </w:num>
  <w:num w:numId="77">
    <w:abstractNumId w:val="85"/>
  </w:num>
  <w:num w:numId="78">
    <w:abstractNumId w:val="39"/>
  </w:num>
  <w:num w:numId="79">
    <w:abstractNumId w:val="97"/>
  </w:num>
  <w:num w:numId="80">
    <w:abstractNumId w:val="50"/>
  </w:num>
  <w:num w:numId="81">
    <w:abstractNumId w:val="75"/>
  </w:num>
  <w:num w:numId="82">
    <w:abstractNumId w:val="43"/>
  </w:num>
  <w:num w:numId="83">
    <w:abstractNumId w:val="58"/>
  </w:num>
  <w:num w:numId="84">
    <w:abstractNumId w:val="53"/>
  </w:num>
  <w:num w:numId="85">
    <w:abstractNumId w:val="68"/>
  </w:num>
  <w:num w:numId="86">
    <w:abstractNumId w:val="69"/>
  </w:num>
  <w:num w:numId="87">
    <w:abstractNumId w:val="81"/>
  </w:num>
  <w:num w:numId="88">
    <w:abstractNumId w:val="10"/>
  </w:num>
  <w:num w:numId="89">
    <w:abstractNumId w:val="46"/>
  </w:num>
  <w:num w:numId="90">
    <w:abstractNumId w:val="12"/>
  </w:num>
  <w:num w:numId="91">
    <w:abstractNumId w:val="80"/>
  </w:num>
  <w:num w:numId="92">
    <w:abstractNumId w:val="74"/>
  </w:num>
  <w:num w:numId="93">
    <w:abstractNumId w:val="51"/>
  </w:num>
  <w:num w:numId="94">
    <w:abstractNumId w:val="86"/>
  </w:num>
  <w:num w:numId="95">
    <w:abstractNumId w:val="11"/>
  </w:num>
  <w:num w:numId="96">
    <w:abstractNumId w:val="42"/>
  </w:num>
  <w:num w:numId="97">
    <w:abstractNumId w:val="5"/>
  </w:num>
  <w:num w:numId="98">
    <w:abstractNumId w:val="92"/>
  </w:num>
  <w:num w:numId="99">
    <w:abstractNumId w:val="44"/>
  </w:num>
  <w:num w:numId="100">
    <w:abstractNumId w:val="15"/>
  </w:num>
  <w:num w:numId="101">
    <w:abstractNumId w:val="100"/>
  </w:num>
  <w:num w:numId="102">
    <w:abstractNumId w:val="6"/>
  </w:num>
  <w:num w:numId="103">
    <w:abstractNumId w:val="98"/>
  </w:num>
  <w:num w:numId="104">
    <w:abstractNumId w:val="7"/>
  </w:num>
  <w:num w:numId="105">
    <w:abstractNumId w:val="83"/>
  </w:num>
  <w:num w:numId="106">
    <w:abstractNumId w:val="3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6C"/>
    <w:rsid w:val="00003125"/>
    <w:rsid w:val="00005048"/>
    <w:rsid w:val="000066FB"/>
    <w:rsid w:val="00011754"/>
    <w:rsid w:val="00014906"/>
    <w:rsid w:val="00015E51"/>
    <w:rsid w:val="0001777D"/>
    <w:rsid w:val="000211BD"/>
    <w:rsid w:val="000232BE"/>
    <w:rsid w:val="00027766"/>
    <w:rsid w:val="000363F0"/>
    <w:rsid w:val="000367B6"/>
    <w:rsid w:val="000372FE"/>
    <w:rsid w:val="000404C0"/>
    <w:rsid w:val="00041B7C"/>
    <w:rsid w:val="0004267C"/>
    <w:rsid w:val="00042FD1"/>
    <w:rsid w:val="00043D2D"/>
    <w:rsid w:val="00045E76"/>
    <w:rsid w:val="00046A8B"/>
    <w:rsid w:val="00046C32"/>
    <w:rsid w:val="0004702F"/>
    <w:rsid w:val="00050343"/>
    <w:rsid w:val="00050A89"/>
    <w:rsid w:val="00056EA3"/>
    <w:rsid w:val="0005707A"/>
    <w:rsid w:val="00057A66"/>
    <w:rsid w:val="00060EBC"/>
    <w:rsid w:val="000635F3"/>
    <w:rsid w:val="00075086"/>
    <w:rsid w:val="00076BAF"/>
    <w:rsid w:val="00081A9A"/>
    <w:rsid w:val="00081E69"/>
    <w:rsid w:val="0008384B"/>
    <w:rsid w:val="00083AB1"/>
    <w:rsid w:val="00085726"/>
    <w:rsid w:val="00085B12"/>
    <w:rsid w:val="00091AF3"/>
    <w:rsid w:val="00093849"/>
    <w:rsid w:val="0009574D"/>
    <w:rsid w:val="000A1582"/>
    <w:rsid w:val="000A17AA"/>
    <w:rsid w:val="000A5FE1"/>
    <w:rsid w:val="000A6556"/>
    <w:rsid w:val="000B0E7D"/>
    <w:rsid w:val="000B0ECE"/>
    <w:rsid w:val="000B5444"/>
    <w:rsid w:val="000B7F92"/>
    <w:rsid w:val="000C0F69"/>
    <w:rsid w:val="000C1109"/>
    <w:rsid w:val="000C343F"/>
    <w:rsid w:val="000C50E2"/>
    <w:rsid w:val="000C59D1"/>
    <w:rsid w:val="000D1150"/>
    <w:rsid w:val="000D6AF8"/>
    <w:rsid w:val="000E0723"/>
    <w:rsid w:val="000E0BBE"/>
    <w:rsid w:val="000E1DE8"/>
    <w:rsid w:val="000E3913"/>
    <w:rsid w:val="000E3EA0"/>
    <w:rsid w:val="000E421D"/>
    <w:rsid w:val="000E5581"/>
    <w:rsid w:val="000F0B66"/>
    <w:rsid w:val="000F46E3"/>
    <w:rsid w:val="000F56F6"/>
    <w:rsid w:val="000F6093"/>
    <w:rsid w:val="00100567"/>
    <w:rsid w:val="001042B4"/>
    <w:rsid w:val="001052BC"/>
    <w:rsid w:val="001110DF"/>
    <w:rsid w:val="00125817"/>
    <w:rsid w:val="001269A0"/>
    <w:rsid w:val="0014062A"/>
    <w:rsid w:val="00140C97"/>
    <w:rsid w:val="001419C4"/>
    <w:rsid w:val="00146688"/>
    <w:rsid w:val="00147944"/>
    <w:rsid w:val="00147AC1"/>
    <w:rsid w:val="001556F8"/>
    <w:rsid w:val="00155E4D"/>
    <w:rsid w:val="00162261"/>
    <w:rsid w:val="0016299D"/>
    <w:rsid w:val="00163CE9"/>
    <w:rsid w:val="00164C26"/>
    <w:rsid w:val="00166113"/>
    <w:rsid w:val="00166A06"/>
    <w:rsid w:val="0017008F"/>
    <w:rsid w:val="001716C8"/>
    <w:rsid w:val="00172329"/>
    <w:rsid w:val="001749E7"/>
    <w:rsid w:val="00176C02"/>
    <w:rsid w:val="00181647"/>
    <w:rsid w:val="0018199D"/>
    <w:rsid w:val="00183DE9"/>
    <w:rsid w:val="001847C5"/>
    <w:rsid w:val="001943EB"/>
    <w:rsid w:val="00194DAD"/>
    <w:rsid w:val="001972FB"/>
    <w:rsid w:val="001A1B86"/>
    <w:rsid w:val="001A4EBD"/>
    <w:rsid w:val="001A5B8C"/>
    <w:rsid w:val="001A6CD5"/>
    <w:rsid w:val="001A7107"/>
    <w:rsid w:val="001A7E19"/>
    <w:rsid w:val="001B19E3"/>
    <w:rsid w:val="001B1D30"/>
    <w:rsid w:val="001B5E19"/>
    <w:rsid w:val="001C6CD4"/>
    <w:rsid w:val="001D299F"/>
    <w:rsid w:val="001D560D"/>
    <w:rsid w:val="001D5804"/>
    <w:rsid w:val="001E0EF8"/>
    <w:rsid w:val="001E1757"/>
    <w:rsid w:val="001E67E0"/>
    <w:rsid w:val="001E7AB6"/>
    <w:rsid w:val="001F213E"/>
    <w:rsid w:val="001F479E"/>
    <w:rsid w:val="001F4B0D"/>
    <w:rsid w:val="001F7203"/>
    <w:rsid w:val="00205B0C"/>
    <w:rsid w:val="00210F9F"/>
    <w:rsid w:val="00210FCE"/>
    <w:rsid w:val="00212CAA"/>
    <w:rsid w:val="00213FE8"/>
    <w:rsid w:val="00214DA7"/>
    <w:rsid w:val="00215D1B"/>
    <w:rsid w:val="00217E48"/>
    <w:rsid w:val="00220BCE"/>
    <w:rsid w:val="002214CD"/>
    <w:rsid w:val="00221583"/>
    <w:rsid w:val="00225FC5"/>
    <w:rsid w:val="00226735"/>
    <w:rsid w:val="00236607"/>
    <w:rsid w:val="00236F1C"/>
    <w:rsid w:val="002417ED"/>
    <w:rsid w:val="00241CFE"/>
    <w:rsid w:val="00242E58"/>
    <w:rsid w:val="00246090"/>
    <w:rsid w:val="00250D5D"/>
    <w:rsid w:val="002514DB"/>
    <w:rsid w:val="00256692"/>
    <w:rsid w:val="002566E6"/>
    <w:rsid w:val="00256881"/>
    <w:rsid w:val="0025706A"/>
    <w:rsid w:val="00257DF5"/>
    <w:rsid w:val="00262068"/>
    <w:rsid w:val="00265752"/>
    <w:rsid w:val="0026597D"/>
    <w:rsid w:val="00271EFB"/>
    <w:rsid w:val="002734F7"/>
    <w:rsid w:val="00273D44"/>
    <w:rsid w:val="0027456B"/>
    <w:rsid w:val="002749D9"/>
    <w:rsid w:val="00274C1C"/>
    <w:rsid w:val="00276294"/>
    <w:rsid w:val="00276B41"/>
    <w:rsid w:val="002812F1"/>
    <w:rsid w:val="00284464"/>
    <w:rsid w:val="00284FD3"/>
    <w:rsid w:val="0029098C"/>
    <w:rsid w:val="00297591"/>
    <w:rsid w:val="00297979"/>
    <w:rsid w:val="002A1839"/>
    <w:rsid w:val="002A3010"/>
    <w:rsid w:val="002A494C"/>
    <w:rsid w:val="002A49ED"/>
    <w:rsid w:val="002A4CEB"/>
    <w:rsid w:val="002A6385"/>
    <w:rsid w:val="002B3D66"/>
    <w:rsid w:val="002B4CF9"/>
    <w:rsid w:val="002B5664"/>
    <w:rsid w:val="002B5A58"/>
    <w:rsid w:val="002B717A"/>
    <w:rsid w:val="002C3A9E"/>
    <w:rsid w:val="002C4A04"/>
    <w:rsid w:val="002C4E71"/>
    <w:rsid w:val="002C6FC6"/>
    <w:rsid w:val="002C7117"/>
    <w:rsid w:val="002C7FAD"/>
    <w:rsid w:val="002D195C"/>
    <w:rsid w:val="002D6718"/>
    <w:rsid w:val="002D6BF0"/>
    <w:rsid w:val="002D6FAA"/>
    <w:rsid w:val="002E2DB2"/>
    <w:rsid w:val="002E4BB5"/>
    <w:rsid w:val="002E74B2"/>
    <w:rsid w:val="002F0424"/>
    <w:rsid w:val="002F3257"/>
    <w:rsid w:val="002F5BE5"/>
    <w:rsid w:val="002F5E15"/>
    <w:rsid w:val="00301112"/>
    <w:rsid w:val="00302B30"/>
    <w:rsid w:val="00306C32"/>
    <w:rsid w:val="00314831"/>
    <w:rsid w:val="00320926"/>
    <w:rsid w:val="00320A20"/>
    <w:rsid w:val="00320FF7"/>
    <w:rsid w:val="003220C7"/>
    <w:rsid w:val="00325F38"/>
    <w:rsid w:val="003261A9"/>
    <w:rsid w:val="00326BC8"/>
    <w:rsid w:val="003272DA"/>
    <w:rsid w:val="00330160"/>
    <w:rsid w:val="003306C6"/>
    <w:rsid w:val="00330849"/>
    <w:rsid w:val="00331B06"/>
    <w:rsid w:val="0033586A"/>
    <w:rsid w:val="0033695E"/>
    <w:rsid w:val="003404A8"/>
    <w:rsid w:val="003438A0"/>
    <w:rsid w:val="0034668A"/>
    <w:rsid w:val="00347574"/>
    <w:rsid w:val="00347635"/>
    <w:rsid w:val="00350D30"/>
    <w:rsid w:val="00356A09"/>
    <w:rsid w:val="00356E3C"/>
    <w:rsid w:val="00357D6F"/>
    <w:rsid w:val="00362326"/>
    <w:rsid w:val="00364069"/>
    <w:rsid w:val="00364EB4"/>
    <w:rsid w:val="003656E7"/>
    <w:rsid w:val="00367F32"/>
    <w:rsid w:val="00372CB4"/>
    <w:rsid w:val="00373629"/>
    <w:rsid w:val="00373CE2"/>
    <w:rsid w:val="00374982"/>
    <w:rsid w:val="00374FD4"/>
    <w:rsid w:val="003757D9"/>
    <w:rsid w:val="00380412"/>
    <w:rsid w:val="003838FE"/>
    <w:rsid w:val="00385890"/>
    <w:rsid w:val="00386A2C"/>
    <w:rsid w:val="00392A76"/>
    <w:rsid w:val="0039385C"/>
    <w:rsid w:val="003949E3"/>
    <w:rsid w:val="003961B8"/>
    <w:rsid w:val="003A159D"/>
    <w:rsid w:val="003A39DF"/>
    <w:rsid w:val="003A4CBD"/>
    <w:rsid w:val="003B212C"/>
    <w:rsid w:val="003B7F37"/>
    <w:rsid w:val="003C1942"/>
    <w:rsid w:val="003C4F51"/>
    <w:rsid w:val="003D2F97"/>
    <w:rsid w:val="003D5AB1"/>
    <w:rsid w:val="003E0A15"/>
    <w:rsid w:val="003E1880"/>
    <w:rsid w:val="003E1992"/>
    <w:rsid w:val="003E6CF1"/>
    <w:rsid w:val="003E7857"/>
    <w:rsid w:val="003F0D5D"/>
    <w:rsid w:val="003F5A35"/>
    <w:rsid w:val="004000C3"/>
    <w:rsid w:val="0040356B"/>
    <w:rsid w:val="00403863"/>
    <w:rsid w:val="0040394E"/>
    <w:rsid w:val="00410582"/>
    <w:rsid w:val="00410FB5"/>
    <w:rsid w:val="00413111"/>
    <w:rsid w:val="0041646E"/>
    <w:rsid w:val="00423093"/>
    <w:rsid w:val="00423FFD"/>
    <w:rsid w:val="00426EC9"/>
    <w:rsid w:val="00427AE8"/>
    <w:rsid w:val="00432617"/>
    <w:rsid w:val="004366FD"/>
    <w:rsid w:val="00436894"/>
    <w:rsid w:val="0044089E"/>
    <w:rsid w:val="0044155C"/>
    <w:rsid w:val="00451662"/>
    <w:rsid w:val="00451F8D"/>
    <w:rsid w:val="0045376A"/>
    <w:rsid w:val="00454353"/>
    <w:rsid w:val="00455A0A"/>
    <w:rsid w:val="00462B2F"/>
    <w:rsid w:val="00463A33"/>
    <w:rsid w:val="00464830"/>
    <w:rsid w:val="00470FF6"/>
    <w:rsid w:val="00473D46"/>
    <w:rsid w:val="0047669D"/>
    <w:rsid w:val="00476B9B"/>
    <w:rsid w:val="00477ECF"/>
    <w:rsid w:val="00482468"/>
    <w:rsid w:val="0048256D"/>
    <w:rsid w:val="00485D06"/>
    <w:rsid w:val="004860D5"/>
    <w:rsid w:val="00486D10"/>
    <w:rsid w:val="0049138E"/>
    <w:rsid w:val="004921B3"/>
    <w:rsid w:val="004A07F3"/>
    <w:rsid w:val="004A3022"/>
    <w:rsid w:val="004A3082"/>
    <w:rsid w:val="004A3987"/>
    <w:rsid w:val="004A49D6"/>
    <w:rsid w:val="004B0EE8"/>
    <w:rsid w:val="004B190E"/>
    <w:rsid w:val="004B411D"/>
    <w:rsid w:val="004B7BA3"/>
    <w:rsid w:val="004C0A8C"/>
    <w:rsid w:val="004C15F0"/>
    <w:rsid w:val="004C387E"/>
    <w:rsid w:val="004C388D"/>
    <w:rsid w:val="004C50F4"/>
    <w:rsid w:val="004C5513"/>
    <w:rsid w:val="004C5BBC"/>
    <w:rsid w:val="004C5E70"/>
    <w:rsid w:val="004C75FA"/>
    <w:rsid w:val="004D29EC"/>
    <w:rsid w:val="004E3FC8"/>
    <w:rsid w:val="004E607A"/>
    <w:rsid w:val="004E71CD"/>
    <w:rsid w:val="004F1191"/>
    <w:rsid w:val="004F11CB"/>
    <w:rsid w:val="004F1ECC"/>
    <w:rsid w:val="004F2A79"/>
    <w:rsid w:val="004F3352"/>
    <w:rsid w:val="004F36E6"/>
    <w:rsid w:val="004F4699"/>
    <w:rsid w:val="00500DB7"/>
    <w:rsid w:val="00502D11"/>
    <w:rsid w:val="00511A42"/>
    <w:rsid w:val="00514B7F"/>
    <w:rsid w:val="00521B16"/>
    <w:rsid w:val="00521F62"/>
    <w:rsid w:val="00526F82"/>
    <w:rsid w:val="00535B59"/>
    <w:rsid w:val="005368BC"/>
    <w:rsid w:val="00544C63"/>
    <w:rsid w:val="005475AF"/>
    <w:rsid w:val="00551C05"/>
    <w:rsid w:val="00553C72"/>
    <w:rsid w:val="0055465F"/>
    <w:rsid w:val="00555112"/>
    <w:rsid w:val="00557E25"/>
    <w:rsid w:val="00563AAC"/>
    <w:rsid w:val="00565F1C"/>
    <w:rsid w:val="005710D2"/>
    <w:rsid w:val="00582C06"/>
    <w:rsid w:val="0058346B"/>
    <w:rsid w:val="00587057"/>
    <w:rsid w:val="00587E34"/>
    <w:rsid w:val="00591BCB"/>
    <w:rsid w:val="00595D8A"/>
    <w:rsid w:val="005A2C23"/>
    <w:rsid w:val="005A64F7"/>
    <w:rsid w:val="005A7240"/>
    <w:rsid w:val="005B011E"/>
    <w:rsid w:val="005B0EEB"/>
    <w:rsid w:val="005B4349"/>
    <w:rsid w:val="005B4A45"/>
    <w:rsid w:val="005B67CF"/>
    <w:rsid w:val="005B7D82"/>
    <w:rsid w:val="005C117E"/>
    <w:rsid w:val="005C39C1"/>
    <w:rsid w:val="005C66A1"/>
    <w:rsid w:val="005D0FCC"/>
    <w:rsid w:val="005D2A3A"/>
    <w:rsid w:val="005E0F34"/>
    <w:rsid w:val="005E12D8"/>
    <w:rsid w:val="005E3AD2"/>
    <w:rsid w:val="005E6A1E"/>
    <w:rsid w:val="005F23D8"/>
    <w:rsid w:val="005F4B98"/>
    <w:rsid w:val="005F5089"/>
    <w:rsid w:val="005F521C"/>
    <w:rsid w:val="005F719F"/>
    <w:rsid w:val="006005A7"/>
    <w:rsid w:val="00602262"/>
    <w:rsid w:val="00602B5F"/>
    <w:rsid w:val="00603BBC"/>
    <w:rsid w:val="00605616"/>
    <w:rsid w:val="006060C4"/>
    <w:rsid w:val="00607BAA"/>
    <w:rsid w:val="00610796"/>
    <w:rsid w:val="00616B80"/>
    <w:rsid w:val="00617391"/>
    <w:rsid w:val="00617BFA"/>
    <w:rsid w:val="0062052A"/>
    <w:rsid w:val="00620CD7"/>
    <w:rsid w:val="00621EDE"/>
    <w:rsid w:val="00630844"/>
    <w:rsid w:val="006342D9"/>
    <w:rsid w:val="00635A71"/>
    <w:rsid w:val="006373D7"/>
    <w:rsid w:val="006408E4"/>
    <w:rsid w:val="006472C9"/>
    <w:rsid w:val="00652D02"/>
    <w:rsid w:val="00657CC8"/>
    <w:rsid w:val="00660EF0"/>
    <w:rsid w:val="006627BB"/>
    <w:rsid w:val="00662C9A"/>
    <w:rsid w:val="0066458C"/>
    <w:rsid w:val="00665A61"/>
    <w:rsid w:val="00677857"/>
    <w:rsid w:val="00685198"/>
    <w:rsid w:val="00686965"/>
    <w:rsid w:val="00687F47"/>
    <w:rsid w:val="006929E6"/>
    <w:rsid w:val="00695D89"/>
    <w:rsid w:val="00697393"/>
    <w:rsid w:val="00697C2F"/>
    <w:rsid w:val="00697FF4"/>
    <w:rsid w:val="006A0884"/>
    <w:rsid w:val="006A0C78"/>
    <w:rsid w:val="006A36ED"/>
    <w:rsid w:val="006A5D0D"/>
    <w:rsid w:val="006A66E2"/>
    <w:rsid w:val="006B2FA9"/>
    <w:rsid w:val="006B3E7D"/>
    <w:rsid w:val="006B5CC1"/>
    <w:rsid w:val="006B75D0"/>
    <w:rsid w:val="006C0D8A"/>
    <w:rsid w:val="006C4C6B"/>
    <w:rsid w:val="006D2D10"/>
    <w:rsid w:val="006E37E0"/>
    <w:rsid w:val="006E4253"/>
    <w:rsid w:val="006E4B61"/>
    <w:rsid w:val="006E5CB0"/>
    <w:rsid w:val="006E6F11"/>
    <w:rsid w:val="006E78F6"/>
    <w:rsid w:val="006F09D8"/>
    <w:rsid w:val="006F0DE4"/>
    <w:rsid w:val="006F2FBC"/>
    <w:rsid w:val="006F4AE6"/>
    <w:rsid w:val="006F5A6C"/>
    <w:rsid w:val="006F5A77"/>
    <w:rsid w:val="006F63C6"/>
    <w:rsid w:val="006F68BD"/>
    <w:rsid w:val="006F6FB3"/>
    <w:rsid w:val="00704137"/>
    <w:rsid w:val="00705CB0"/>
    <w:rsid w:val="00706EF2"/>
    <w:rsid w:val="007071D6"/>
    <w:rsid w:val="00710A55"/>
    <w:rsid w:val="007125E8"/>
    <w:rsid w:val="00712936"/>
    <w:rsid w:val="0071301E"/>
    <w:rsid w:val="007212F1"/>
    <w:rsid w:val="007214A5"/>
    <w:rsid w:val="00722E77"/>
    <w:rsid w:val="00724D35"/>
    <w:rsid w:val="0072636E"/>
    <w:rsid w:val="00726A9B"/>
    <w:rsid w:val="007310C7"/>
    <w:rsid w:val="007330F6"/>
    <w:rsid w:val="0073505C"/>
    <w:rsid w:val="0073700C"/>
    <w:rsid w:val="0074153E"/>
    <w:rsid w:val="00741673"/>
    <w:rsid w:val="00743771"/>
    <w:rsid w:val="007451E1"/>
    <w:rsid w:val="00750465"/>
    <w:rsid w:val="00750AD9"/>
    <w:rsid w:val="00751F08"/>
    <w:rsid w:val="0075213F"/>
    <w:rsid w:val="0075456A"/>
    <w:rsid w:val="00756CE2"/>
    <w:rsid w:val="007618EC"/>
    <w:rsid w:val="00761D17"/>
    <w:rsid w:val="007622C4"/>
    <w:rsid w:val="00763507"/>
    <w:rsid w:val="007719A9"/>
    <w:rsid w:val="00777C04"/>
    <w:rsid w:val="00782D70"/>
    <w:rsid w:val="007838F7"/>
    <w:rsid w:val="007853E1"/>
    <w:rsid w:val="007858FD"/>
    <w:rsid w:val="00785A79"/>
    <w:rsid w:val="00787C6C"/>
    <w:rsid w:val="007915C4"/>
    <w:rsid w:val="007916BF"/>
    <w:rsid w:val="00793A59"/>
    <w:rsid w:val="007A0361"/>
    <w:rsid w:val="007A18C8"/>
    <w:rsid w:val="007A2135"/>
    <w:rsid w:val="007A3205"/>
    <w:rsid w:val="007A5529"/>
    <w:rsid w:val="007B1B24"/>
    <w:rsid w:val="007B574C"/>
    <w:rsid w:val="007D19FE"/>
    <w:rsid w:val="007D315D"/>
    <w:rsid w:val="007D7D7B"/>
    <w:rsid w:val="007E723E"/>
    <w:rsid w:val="007F31CE"/>
    <w:rsid w:val="007F3AB2"/>
    <w:rsid w:val="007F5774"/>
    <w:rsid w:val="007F5D3B"/>
    <w:rsid w:val="00800600"/>
    <w:rsid w:val="0080062F"/>
    <w:rsid w:val="008011E3"/>
    <w:rsid w:val="00804BD0"/>
    <w:rsid w:val="00806563"/>
    <w:rsid w:val="00812013"/>
    <w:rsid w:val="008169BB"/>
    <w:rsid w:val="0081791E"/>
    <w:rsid w:val="00821E8B"/>
    <w:rsid w:val="00822212"/>
    <w:rsid w:val="00823C9F"/>
    <w:rsid w:val="00824849"/>
    <w:rsid w:val="00827AF1"/>
    <w:rsid w:val="0083173B"/>
    <w:rsid w:val="0083218B"/>
    <w:rsid w:val="0083289A"/>
    <w:rsid w:val="0083290B"/>
    <w:rsid w:val="008341F9"/>
    <w:rsid w:val="008356A2"/>
    <w:rsid w:val="00841AC3"/>
    <w:rsid w:val="00842004"/>
    <w:rsid w:val="00846279"/>
    <w:rsid w:val="008506C7"/>
    <w:rsid w:val="0085144D"/>
    <w:rsid w:val="0085505C"/>
    <w:rsid w:val="008633CF"/>
    <w:rsid w:val="008650FD"/>
    <w:rsid w:val="00865A34"/>
    <w:rsid w:val="0086639B"/>
    <w:rsid w:val="0086672D"/>
    <w:rsid w:val="00867DB0"/>
    <w:rsid w:val="00875421"/>
    <w:rsid w:val="008754F1"/>
    <w:rsid w:val="00881C4C"/>
    <w:rsid w:val="00882F2E"/>
    <w:rsid w:val="0088665B"/>
    <w:rsid w:val="0089007B"/>
    <w:rsid w:val="00896FFC"/>
    <w:rsid w:val="008978F4"/>
    <w:rsid w:val="00897C11"/>
    <w:rsid w:val="00897D2A"/>
    <w:rsid w:val="008A1AD9"/>
    <w:rsid w:val="008B2B65"/>
    <w:rsid w:val="008B3223"/>
    <w:rsid w:val="008B5205"/>
    <w:rsid w:val="008B5FAE"/>
    <w:rsid w:val="008C240E"/>
    <w:rsid w:val="008C4ACC"/>
    <w:rsid w:val="008C4AFC"/>
    <w:rsid w:val="008E00B5"/>
    <w:rsid w:val="008E06D8"/>
    <w:rsid w:val="008E403F"/>
    <w:rsid w:val="008E6082"/>
    <w:rsid w:val="008E705C"/>
    <w:rsid w:val="008E72D9"/>
    <w:rsid w:val="008F1602"/>
    <w:rsid w:val="008F17DA"/>
    <w:rsid w:val="008F1B03"/>
    <w:rsid w:val="008F34B6"/>
    <w:rsid w:val="008F46EA"/>
    <w:rsid w:val="008F48B8"/>
    <w:rsid w:val="00900178"/>
    <w:rsid w:val="00901998"/>
    <w:rsid w:val="00913C7C"/>
    <w:rsid w:val="00914FCF"/>
    <w:rsid w:val="009158EA"/>
    <w:rsid w:val="0091645F"/>
    <w:rsid w:val="00917A9A"/>
    <w:rsid w:val="0092216F"/>
    <w:rsid w:val="00924A1F"/>
    <w:rsid w:val="00927F53"/>
    <w:rsid w:val="009309C5"/>
    <w:rsid w:val="00930E72"/>
    <w:rsid w:val="00932B7E"/>
    <w:rsid w:val="00936F68"/>
    <w:rsid w:val="009435DA"/>
    <w:rsid w:val="009476AD"/>
    <w:rsid w:val="00952E3E"/>
    <w:rsid w:val="00957ECA"/>
    <w:rsid w:val="0096439A"/>
    <w:rsid w:val="00964629"/>
    <w:rsid w:val="0096502F"/>
    <w:rsid w:val="00973D72"/>
    <w:rsid w:val="00974570"/>
    <w:rsid w:val="0097771C"/>
    <w:rsid w:val="00977A2D"/>
    <w:rsid w:val="00980CF7"/>
    <w:rsid w:val="0098123F"/>
    <w:rsid w:val="00981CE3"/>
    <w:rsid w:val="00986ED4"/>
    <w:rsid w:val="00990A7A"/>
    <w:rsid w:val="0099339F"/>
    <w:rsid w:val="009959C1"/>
    <w:rsid w:val="009A4BDE"/>
    <w:rsid w:val="009A4E1E"/>
    <w:rsid w:val="009A6B5F"/>
    <w:rsid w:val="009A7023"/>
    <w:rsid w:val="009A753E"/>
    <w:rsid w:val="009B2EE5"/>
    <w:rsid w:val="009B3500"/>
    <w:rsid w:val="009B4B8B"/>
    <w:rsid w:val="009B628D"/>
    <w:rsid w:val="009B712E"/>
    <w:rsid w:val="009C055A"/>
    <w:rsid w:val="009C1144"/>
    <w:rsid w:val="009C2232"/>
    <w:rsid w:val="009C2B81"/>
    <w:rsid w:val="009C7531"/>
    <w:rsid w:val="009C7DBB"/>
    <w:rsid w:val="009D1890"/>
    <w:rsid w:val="009D27A7"/>
    <w:rsid w:val="009D2A78"/>
    <w:rsid w:val="009D36C5"/>
    <w:rsid w:val="009D5BEA"/>
    <w:rsid w:val="009D7F12"/>
    <w:rsid w:val="009E57F5"/>
    <w:rsid w:val="009E67FE"/>
    <w:rsid w:val="009E6C7B"/>
    <w:rsid w:val="009F3AB4"/>
    <w:rsid w:val="00A015E2"/>
    <w:rsid w:val="00A0200E"/>
    <w:rsid w:val="00A103CE"/>
    <w:rsid w:val="00A122AD"/>
    <w:rsid w:val="00A140BB"/>
    <w:rsid w:val="00A154ED"/>
    <w:rsid w:val="00A20A69"/>
    <w:rsid w:val="00A25187"/>
    <w:rsid w:val="00A2628B"/>
    <w:rsid w:val="00A31DD8"/>
    <w:rsid w:val="00A36BE3"/>
    <w:rsid w:val="00A3717E"/>
    <w:rsid w:val="00A400E4"/>
    <w:rsid w:val="00A419A1"/>
    <w:rsid w:val="00A42733"/>
    <w:rsid w:val="00A429F9"/>
    <w:rsid w:val="00A502F4"/>
    <w:rsid w:val="00A56F78"/>
    <w:rsid w:val="00A648B8"/>
    <w:rsid w:val="00A66615"/>
    <w:rsid w:val="00A7012D"/>
    <w:rsid w:val="00A71A53"/>
    <w:rsid w:val="00A74675"/>
    <w:rsid w:val="00A759D7"/>
    <w:rsid w:val="00A7614E"/>
    <w:rsid w:val="00A7641A"/>
    <w:rsid w:val="00A841FF"/>
    <w:rsid w:val="00A8644B"/>
    <w:rsid w:val="00A9096A"/>
    <w:rsid w:val="00A97EF7"/>
    <w:rsid w:val="00AA015A"/>
    <w:rsid w:val="00AA15D0"/>
    <w:rsid w:val="00AA634A"/>
    <w:rsid w:val="00AB22CE"/>
    <w:rsid w:val="00AB2948"/>
    <w:rsid w:val="00AB42D8"/>
    <w:rsid w:val="00AB5E3A"/>
    <w:rsid w:val="00AB78BE"/>
    <w:rsid w:val="00AC0A9D"/>
    <w:rsid w:val="00AC0F5E"/>
    <w:rsid w:val="00AC35F5"/>
    <w:rsid w:val="00AC3AAB"/>
    <w:rsid w:val="00AC433B"/>
    <w:rsid w:val="00AC5813"/>
    <w:rsid w:val="00AD24D8"/>
    <w:rsid w:val="00AD47FC"/>
    <w:rsid w:val="00AD4AE3"/>
    <w:rsid w:val="00AD5919"/>
    <w:rsid w:val="00AE2EC2"/>
    <w:rsid w:val="00AE33D9"/>
    <w:rsid w:val="00AE34CD"/>
    <w:rsid w:val="00AE531D"/>
    <w:rsid w:val="00AE761F"/>
    <w:rsid w:val="00AF09AF"/>
    <w:rsid w:val="00AF13C8"/>
    <w:rsid w:val="00AF25D3"/>
    <w:rsid w:val="00AF5D75"/>
    <w:rsid w:val="00B0319D"/>
    <w:rsid w:val="00B037C7"/>
    <w:rsid w:val="00B0591E"/>
    <w:rsid w:val="00B05ACB"/>
    <w:rsid w:val="00B10183"/>
    <w:rsid w:val="00B129A9"/>
    <w:rsid w:val="00B15C40"/>
    <w:rsid w:val="00B1676E"/>
    <w:rsid w:val="00B21EF3"/>
    <w:rsid w:val="00B2384B"/>
    <w:rsid w:val="00B263B2"/>
    <w:rsid w:val="00B30B94"/>
    <w:rsid w:val="00B31F41"/>
    <w:rsid w:val="00B326C3"/>
    <w:rsid w:val="00B32984"/>
    <w:rsid w:val="00B35D9E"/>
    <w:rsid w:val="00B366FB"/>
    <w:rsid w:val="00B36EFF"/>
    <w:rsid w:val="00B437A9"/>
    <w:rsid w:val="00B441C2"/>
    <w:rsid w:val="00B450C7"/>
    <w:rsid w:val="00B4785A"/>
    <w:rsid w:val="00B5383E"/>
    <w:rsid w:val="00B616D0"/>
    <w:rsid w:val="00B67CA8"/>
    <w:rsid w:val="00B7064A"/>
    <w:rsid w:val="00B7098A"/>
    <w:rsid w:val="00B71DB8"/>
    <w:rsid w:val="00B753F4"/>
    <w:rsid w:val="00B759C6"/>
    <w:rsid w:val="00B760A0"/>
    <w:rsid w:val="00B8088C"/>
    <w:rsid w:val="00B84F26"/>
    <w:rsid w:val="00B85B9A"/>
    <w:rsid w:val="00B905A7"/>
    <w:rsid w:val="00B95385"/>
    <w:rsid w:val="00B964B4"/>
    <w:rsid w:val="00B97DE3"/>
    <w:rsid w:val="00BB2C1F"/>
    <w:rsid w:val="00BB2C84"/>
    <w:rsid w:val="00BB50A1"/>
    <w:rsid w:val="00BB631B"/>
    <w:rsid w:val="00BB6FDE"/>
    <w:rsid w:val="00BB6FE0"/>
    <w:rsid w:val="00BC2D62"/>
    <w:rsid w:val="00BC2E13"/>
    <w:rsid w:val="00BC3ED5"/>
    <w:rsid w:val="00BD2A15"/>
    <w:rsid w:val="00BD65CA"/>
    <w:rsid w:val="00BD7C2A"/>
    <w:rsid w:val="00BD7E09"/>
    <w:rsid w:val="00BE0257"/>
    <w:rsid w:val="00BF38D8"/>
    <w:rsid w:val="00BF3F37"/>
    <w:rsid w:val="00BF4275"/>
    <w:rsid w:val="00BF6413"/>
    <w:rsid w:val="00C02610"/>
    <w:rsid w:val="00C033F1"/>
    <w:rsid w:val="00C06801"/>
    <w:rsid w:val="00C06F54"/>
    <w:rsid w:val="00C105E4"/>
    <w:rsid w:val="00C10C21"/>
    <w:rsid w:val="00C1539E"/>
    <w:rsid w:val="00C15956"/>
    <w:rsid w:val="00C16250"/>
    <w:rsid w:val="00C20FBD"/>
    <w:rsid w:val="00C22C8B"/>
    <w:rsid w:val="00C26156"/>
    <w:rsid w:val="00C27157"/>
    <w:rsid w:val="00C27546"/>
    <w:rsid w:val="00C30EC1"/>
    <w:rsid w:val="00C314F3"/>
    <w:rsid w:val="00C363B5"/>
    <w:rsid w:val="00C369D5"/>
    <w:rsid w:val="00C37122"/>
    <w:rsid w:val="00C529CA"/>
    <w:rsid w:val="00C53C39"/>
    <w:rsid w:val="00C5454E"/>
    <w:rsid w:val="00C558F5"/>
    <w:rsid w:val="00C57771"/>
    <w:rsid w:val="00C57B40"/>
    <w:rsid w:val="00C60210"/>
    <w:rsid w:val="00C61E41"/>
    <w:rsid w:val="00C6420E"/>
    <w:rsid w:val="00C666EE"/>
    <w:rsid w:val="00C67326"/>
    <w:rsid w:val="00C6782A"/>
    <w:rsid w:val="00C7057B"/>
    <w:rsid w:val="00C7109E"/>
    <w:rsid w:val="00C73554"/>
    <w:rsid w:val="00C742D5"/>
    <w:rsid w:val="00C74839"/>
    <w:rsid w:val="00C75D48"/>
    <w:rsid w:val="00C7655D"/>
    <w:rsid w:val="00C76BED"/>
    <w:rsid w:val="00C77361"/>
    <w:rsid w:val="00C805C8"/>
    <w:rsid w:val="00C82122"/>
    <w:rsid w:val="00C84292"/>
    <w:rsid w:val="00C85A55"/>
    <w:rsid w:val="00C91B1B"/>
    <w:rsid w:val="00C9409A"/>
    <w:rsid w:val="00C95AA6"/>
    <w:rsid w:val="00C96A7E"/>
    <w:rsid w:val="00CA4B48"/>
    <w:rsid w:val="00CA6B02"/>
    <w:rsid w:val="00CB23AA"/>
    <w:rsid w:val="00CB503A"/>
    <w:rsid w:val="00CB7D0B"/>
    <w:rsid w:val="00CC0397"/>
    <w:rsid w:val="00CC1B9A"/>
    <w:rsid w:val="00CC4856"/>
    <w:rsid w:val="00CC69E6"/>
    <w:rsid w:val="00CD2877"/>
    <w:rsid w:val="00CD3F78"/>
    <w:rsid w:val="00CD4007"/>
    <w:rsid w:val="00CD614C"/>
    <w:rsid w:val="00CE2E1B"/>
    <w:rsid w:val="00CE760D"/>
    <w:rsid w:val="00CE76E5"/>
    <w:rsid w:val="00CF55F1"/>
    <w:rsid w:val="00CF5F6F"/>
    <w:rsid w:val="00CF701F"/>
    <w:rsid w:val="00D02D7F"/>
    <w:rsid w:val="00D0323E"/>
    <w:rsid w:val="00D062D3"/>
    <w:rsid w:val="00D11C42"/>
    <w:rsid w:val="00D13B78"/>
    <w:rsid w:val="00D15738"/>
    <w:rsid w:val="00D26432"/>
    <w:rsid w:val="00D3083C"/>
    <w:rsid w:val="00D30AB0"/>
    <w:rsid w:val="00D30CF8"/>
    <w:rsid w:val="00D3344D"/>
    <w:rsid w:val="00D3711E"/>
    <w:rsid w:val="00D37492"/>
    <w:rsid w:val="00D376F5"/>
    <w:rsid w:val="00D42206"/>
    <w:rsid w:val="00D427DC"/>
    <w:rsid w:val="00D42999"/>
    <w:rsid w:val="00D46138"/>
    <w:rsid w:val="00D46505"/>
    <w:rsid w:val="00D46BEE"/>
    <w:rsid w:val="00D600DC"/>
    <w:rsid w:val="00D60FA4"/>
    <w:rsid w:val="00D61DCC"/>
    <w:rsid w:val="00D61E03"/>
    <w:rsid w:val="00D632BD"/>
    <w:rsid w:val="00D63F24"/>
    <w:rsid w:val="00D67509"/>
    <w:rsid w:val="00D703F9"/>
    <w:rsid w:val="00D709D6"/>
    <w:rsid w:val="00D736EE"/>
    <w:rsid w:val="00D76FAA"/>
    <w:rsid w:val="00D80179"/>
    <w:rsid w:val="00D84C1E"/>
    <w:rsid w:val="00D90A14"/>
    <w:rsid w:val="00D918F9"/>
    <w:rsid w:val="00D95596"/>
    <w:rsid w:val="00D96872"/>
    <w:rsid w:val="00DA1218"/>
    <w:rsid w:val="00DA166C"/>
    <w:rsid w:val="00DA20AE"/>
    <w:rsid w:val="00DA2608"/>
    <w:rsid w:val="00DA5E1F"/>
    <w:rsid w:val="00DA63A2"/>
    <w:rsid w:val="00DB1E77"/>
    <w:rsid w:val="00DB2031"/>
    <w:rsid w:val="00DB3A99"/>
    <w:rsid w:val="00DC2967"/>
    <w:rsid w:val="00DC3E26"/>
    <w:rsid w:val="00DC4CB6"/>
    <w:rsid w:val="00DC5D30"/>
    <w:rsid w:val="00DD085C"/>
    <w:rsid w:val="00DD1A79"/>
    <w:rsid w:val="00DD39BC"/>
    <w:rsid w:val="00DD3EB9"/>
    <w:rsid w:val="00DD6103"/>
    <w:rsid w:val="00DD6F7A"/>
    <w:rsid w:val="00DD767E"/>
    <w:rsid w:val="00DD794F"/>
    <w:rsid w:val="00DE1EE0"/>
    <w:rsid w:val="00DE20CE"/>
    <w:rsid w:val="00DE38D4"/>
    <w:rsid w:val="00DF6AE7"/>
    <w:rsid w:val="00E00045"/>
    <w:rsid w:val="00E022E4"/>
    <w:rsid w:val="00E02672"/>
    <w:rsid w:val="00E02EBF"/>
    <w:rsid w:val="00E04C82"/>
    <w:rsid w:val="00E05BE0"/>
    <w:rsid w:val="00E0656F"/>
    <w:rsid w:val="00E07ECA"/>
    <w:rsid w:val="00E11B96"/>
    <w:rsid w:val="00E12086"/>
    <w:rsid w:val="00E12F50"/>
    <w:rsid w:val="00E15B9C"/>
    <w:rsid w:val="00E17384"/>
    <w:rsid w:val="00E176C2"/>
    <w:rsid w:val="00E17D7E"/>
    <w:rsid w:val="00E22529"/>
    <w:rsid w:val="00E239C7"/>
    <w:rsid w:val="00E24DF8"/>
    <w:rsid w:val="00E269DF"/>
    <w:rsid w:val="00E26B35"/>
    <w:rsid w:val="00E300D2"/>
    <w:rsid w:val="00E32DDF"/>
    <w:rsid w:val="00E35C65"/>
    <w:rsid w:val="00E4321D"/>
    <w:rsid w:val="00E45E74"/>
    <w:rsid w:val="00E46DD7"/>
    <w:rsid w:val="00E50CB8"/>
    <w:rsid w:val="00E53E85"/>
    <w:rsid w:val="00E60C87"/>
    <w:rsid w:val="00E6129C"/>
    <w:rsid w:val="00E659C9"/>
    <w:rsid w:val="00E6707F"/>
    <w:rsid w:val="00E7375B"/>
    <w:rsid w:val="00E762A8"/>
    <w:rsid w:val="00E7781E"/>
    <w:rsid w:val="00E8239F"/>
    <w:rsid w:val="00E84BC1"/>
    <w:rsid w:val="00E86474"/>
    <w:rsid w:val="00E9101A"/>
    <w:rsid w:val="00E9372D"/>
    <w:rsid w:val="00EA00E0"/>
    <w:rsid w:val="00EA44B7"/>
    <w:rsid w:val="00EA69AC"/>
    <w:rsid w:val="00EA7F5B"/>
    <w:rsid w:val="00EB3E69"/>
    <w:rsid w:val="00EB6996"/>
    <w:rsid w:val="00EB6CFF"/>
    <w:rsid w:val="00EC2B2F"/>
    <w:rsid w:val="00EC3034"/>
    <w:rsid w:val="00EC3AFF"/>
    <w:rsid w:val="00EC771D"/>
    <w:rsid w:val="00EC7A98"/>
    <w:rsid w:val="00ED5C51"/>
    <w:rsid w:val="00ED5DA5"/>
    <w:rsid w:val="00ED6FA9"/>
    <w:rsid w:val="00ED7ABC"/>
    <w:rsid w:val="00EE56AB"/>
    <w:rsid w:val="00EF1DFC"/>
    <w:rsid w:val="00EF25DF"/>
    <w:rsid w:val="00EF3D13"/>
    <w:rsid w:val="00EF461A"/>
    <w:rsid w:val="00EF5F59"/>
    <w:rsid w:val="00F0159F"/>
    <w:rsid w:val="00F02AD4"/>
    <w:rsid w:val="00F12162"/>
    <w:rsid w:val="00F121C6"/>
    <w:rsid w:val="00F128FA"/>
    <w:rsid w:val="00F13712"/>
    <w:rsid w:val="00F160F7"/>
    <w:rsid w:val="00F17422"/>
    <w:rsid w:val="00F20EF0"/>
    <w:rsid w:val="00F2274F"/>
    <w:rsid w:val="00F23822"/>
    <w:rsid w:val="00F26AEE"/>
    <w:rsid w:val="00F26BB6"/>
    <w:rsid w:val="00F327F8"/>
    <w:rsid w:val="00F363A6"/>
    <w:rsid w:val="00F3650C"/>
    <w:rsid w:val="00F3686D"/>
    <w:rsid w:val="00F36955"/>
    <w:rsid w:val="00F4062C"/>
    <w:rsid w:val="00F416F0"/>
    <w:rsid w:val="00F42A6E"/>
    <w:rsid w:val="00F44CC0"/>
    <w:rsid w:val="00F4555B"/>
    <w:rsid w:val="00F464C4"/>
    <w:rsid w:val="00F4651A"/>
    <w:rsid w:val="00F4682B"/>
    <w:rsid w:val="00F53363"/>
    <w:rsid w:val="00F553D1"/>
    <w:rsid w:val="00F56E78"/>
    <w:rsid w:val="00F577A0"/>
    <w:rsid w:val="00F620AA"/>
    <w:rsid w:val="00F65491"/>
    <w:rsid w:val="00F74719"/>
    <w:rsid w:val="00F750D4"/>
    <w:rsid w:val="00F762AE"/>
    <w:rsid w:val="00F765EE"/>
    <w:rsid w:val="00F80BBE"/>
    <w:rsid w:val="00F84D66"/>
    <w:rsid w:val="00F9008F"/>
    <w:rsid w:val="00F91020"/>
    <w:rsid w:val="00F922A6"/>
    <w:rsid w:val="00F93E8E"/>
    <w:rsid w:val="00FA3947"/>
    <w:rsid w:val="00FA613E"/>
    <w:rsid w:val="00FA65E8"/>
    <w:rsid w:val="00FB0B4B"/>
    <w:rsid w:val="00FB18B2"/>
    <w:rsid w:val="00FB5C29"/>
    <w:rsid w:val="00FB6CE7"/>
    <w:rsid w:val="00FD7242"/>
    <w:rsid w:val="00FD76A7"/>
    <w:rsid w:val="00FD7A8A"/>
    <w:rsid w:val="00FE1748"/>
    <w:rsid w:val="00FE4388"/>
    <w:rsid w:val="00FE4E1E"/>
    <w:rsid w:val="00FE7187"/>
    <w:rsid w:val="00FF1778"/>
    <w:rsid w:val="00FF22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002BE"/>
  <w15:docId w15:val="{40BA87A9-B5C2-B249-8544-44A4C3D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spacing w:before="120" w:line="276" w:lineRule="auto"/>
        <w:ind w:left="709"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66C"/>
    <w:pPr>
      <w:spacing w:before="0" w:after="200"/>
      <w:ind w:left="0" w:firstLine="0"/>
      <w:jc w:val="left"/>
    </w:pPr>
    <w:rPr>
      <w:rFonts w:ascii="Calibri" w:eastAsia="Times New Roman" w:hAnsi="Calibri"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166C"/>
    <w:pPr>
      <w:numPr>
        <w:ilvl w:val="4"/>
        <w:numId w:val="1"/>
      </w:numPr>
      <w:tabs>
        <w:tab w:val="center" w:pos="4536"/>
      </w:tabs>
      <w:ind w:left="1418" w:hanging="284"/>
      <w:contextualSpacing/>
      <w:jc w:val="both"/>
    </w:pPr>
    <w:rPr>
      <w:rFonts w:ascii="Times New Roman" w:hAnsi="Times New Roman"/>
      <w:sz w:val="24"/>
      <w:szCs w:val="24"/>
    </w:rPr>
  </w:style>
  <w:style w:type="paragraph" w:styleId="En-tte">
    <w:name w:val="header"/>
    <w:basedOn w:val="Normal"/>
    <w:link w:val="En-tteCar"/>
    <w:uiPriority w:val="99"/>
    <w:unhideWhenUsed/>
    <w:rsid w:val="00DA166C"/>
    <w:pPr>
      <w:tabs>
        <w:tab w:val="center" w:pos="4536"/>
        <w:tab w:val="right" w:pos="9072"/>
      </w:tabs>
    </w:pPr>
  </w:style>
  <w:style w:type="character" w:customStyle="1" w:styleId="En-tteCar">
    <w:name w:val="En-tête Car"/>
    <w:basedOn w:val="Policepardfaut"/>
    <w:link w:val="En-tte"/>
    <w:uiPriority w:val="99"/>
    <w:rsid w:val="00DA166C"/>
    <w:rPr>
      <w:rFonts w:ascii="Calibri" w:eastAsia="Times New Roman" w:hAnsi="Calibri" w:cs="Times New Roman"/>
      <w:sz w:val="22"/>
      <w:lang w:eastAsia="fr-FR"/>
    </w:rPr>
  </w:style>
  <w:style w:type="paragraph" w:styleId="Pieddepage">
    <w:name w:val="footer"/>
    <w:basedOn w:val="Normal"/>
    <w:link w:val="PieddepageCar"/>
    <w:uiPriority w:val="99"/>
    <w:unhideWhenUsed/>
    <w:rsid w:val="00DA166C"/>
    <w:pPr>
      <w:tabs>
        <w:tab w:val="center" w:pos="4536"/>
        <w:tab w:val="right" w:pos="9072"/>
      </w:tabs>
    </w:pPr>
  </w:style>
  <w:style w:type="character" w:customStyle="1" w:styleId="PieddepageCar">
    <w:name w:val="Pied de page Car"/>
    <w:basedOn w:val="Policepardfaut"/>
    <w:link w:val="Pieddepage"/>
    <w:uiPriority w:val="99"/>
    <w:rsid w:val="00DA166C"/>
    <w:rPr>
      <w:rFonts w:ascii="Calibri" w:eastAsia="Times New Roman" w:hAnsi="Calibri" w:cs="Times New Roman"/>
      <w:sz w:val="22"/>
      <w:lang w:eastAsia="fr-FR"/>
    </w:rPr>
  </w:style>
  <w:style w:type="character" w:styleId="Lienhypertexte">
    <w:name w:val="Hyperlink"/>
    <w:basedOn w:val="Policepardfaut"/>
    <w:uiPriority w:val="99"/>
    <w:unhideWhenUsed/>
    <w:rsid w:val="00DA166C"/>
    <w:rPr>
      <w:color w:val="0000FF"/>
      <w:u w:val="single"/>
    </w:rPr>
  </w:style>
  <w:style w:type="paragraph" w:styleId="Notedebasdepage">
    <w:name w:val="footnote text"/>
    <w:basedOn w:val="Normal"/>
    <w:link w:val="NotedebasdepageCar"/>
    <w:uiPriority w:val="99"/>
    <w:unhideWhenUsed/>
    <w:rsid w:val="00DA166C"/>
    <w:rPr>
      <w:sz w:val="20"/>
      <w:szCs w:val="20"/>
    </w:rPr>
  </w:style>
  <w:style w:type="character" w:customStyle="1" w:styleId="NotedebasdepageCar">
    <w:name w:val="Note de bas de page Car"/>
    <w:basedOn w:val="Policepardfaut"/>
    <w:link w:val="Notedebasdepage"/>
    <w:uiPriority w:val="99"/>
    <w:rsid w:val="00DA166C"/>
    <w:rPr>
      <w:rFonts w:ascii="Calibri" w:eastAsia="Times New Roman" w:hAnsi="Calibri" w:cs="Times New Roman"/>
      <w:sz w:val="20"/>
      <w:szCs w:val="20"/>
      <w:lang w:eastAsia="fr-FR"/>
    </w:rPr>
  </w:style>
  <w:style w:type="character" w:styleId="Numrodepage">
    <w:name w:val="page number"/>
    <w:basedOn w:val="Policepardfaut"/>
    <w:rsid w:val="00DA166C"/>
  </w:style>
  <w:style w:type="paragraph" w:styleId="Textedebulles">
    <w:name w:val="Balloon Text"/>
    <w:basedOn w:val="Normal"/>
    <w:link w:val="TextedebullesCar"/>
    <w:uiPriority w:val="99"/>
    <w:semiHidden/>
    <w:unhideWhenUsed/>
    <w:rsid w:val="00B70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98A"/>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7B1B24"/>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B1B24"/>
    <w:rPr>
      <w:rFonts w:ascii="Tahoma" w:eastAsia="Times New Roman" w:hAnsi="Tahoma" w:cs="Tahoma"/>
      <w:sz w:val="16"/>
      <w:szCs w:val="16"/>
      <w:lang w:eastAsia="fr-FR"/>
    </w:rPr>
  </w:style>
  <w:style w:type="character" w:styleId="Appelnotedebasdep">
    <w:name w:val="footnote reference"/>
    <w:uiPriority w:val="99"/>
    <w:unhideWhenUsed/>
    <w:rsid w:val="00FA613E"/>
    <w:rPr>
      <w:vertAlign w:val="superscript"/>
    </w:rPr>
  </w:style>
  <w:style w:type="table" w:styleId="Grilledutableau">
    <w:name w:val="Table Grid"/>
    <w:basedOn w:val="TableauNormal"/>
    <w:uiPriority w:val="59"/>
    <w:rsid w:val="0086672D"/>
    <w:pPr>
      <w:spacing w:before="0" w:line="240" w:lineRule="auto"/>
      <w:ind w:left="0" w:firstLine="0"/>
      <w:jc w:val="left"/>
    </w:pPr>
    <w:rPr>
      <w:rFonts w:asciiTheme="minorHAnsi" w:eastAsiaTheme="minorEastAsia" w:hAnsiTheme="minorHAnsi"/>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86672D"/>
    <w:pPr>
      <w:suppressAutoHyphens/>
      <w:spacing w:after="0" w:line="240" w:lineRule="auto"/>
      <w:ind w:left="1080" w:hanging="1080"/>
      <w:jc w:val="both"/>
    </w:pPr>
    <w:rPr>
      <w:rFonts w:ascii="Times New Roman" w:hAnsi="Times New Roman"/>
      <w:sz w:val="24"/>
      <w:szCs w:val="20"/>
    </w:rPr>
  </w:style>
  <w:style w:type="character" w:customStyle="1" w:styleId="RetraitcorpsdetexteCar">
    <w:name w:val="Retrait corps de texte Car"/>
    <w:basedOn w:val="Policepardfaut"/>
    <w:link w:val="Retraitcorpsdetexte"/>
    <w:rsid w:val="0086672D"/>
    <w:rPr>
      <w:rFonts w:eastAsia="Times New Roman" w:cs="Times New Roman"/>
      <w:szCs w:val="20"/>
      <w:lang w:eastAsia="fr-FR"/>
    </w:rPr>
  </w:style>
  <w:style w:type="character" w:customStyle="1" w:styleId="Mentionnonrsolue1">
    <w:name w:val="Mention non résolue1"/>
    <w:basedOn w:val="Policepardfaut"/>
    <w:uiPriority w:val="99"/>
    <w:semiHidden/>
    <w:unhideWhenUsed/>
    <w:rsid w:val="00EF3D13"/>
    <w:rPr>
      <w:color w:val="605E5C"/>
      <w:shd w:val="clear" w:color="auto" w:fill="E1DFDD"/>
    </w:rPr>
  </w:style>
  <w:style w:type="character" w:styleId="Lienhypertextesuivivisit">
    <w:name w:val="FollowedHyperlink"/>
    <w:basedOn w:val="Policepardfaut"/>
    <w:uiPriority w:val="99"/>
    <w:semiHidden/>
    <w:unhideWhenUsed/>
    <w:rsid w:val="00EF3D13"/>
    <w:rPr>
      <w:color w:val="800080" w:themeColor="followedHyperlink"/>
      <w:u w:val="single"/>
    </w:rPr>
  </w:style>
  <w:style w:type="paragraph" w:styleId="Rvision">
    <w:name w:val="Revision"/>
    <w:hidden/>
    <w:uiPriority w:val="99"/>
    <w:semiHidden/>
    <w:rsid w:val="00A56F78"/>
    <w:pPr>
      <w:spacing w:before="0" w:line="240" w:lineRule="auto"/>
      <w:ind w:left="0" w:firstLine="0"/>
      <w:jc w:val="left"/>
    </w:pPr>
    <w:rPr>
      <w:rFonts w:ascii="Calibri" w:eastAsia="Times New Roman" w:hAnsi="Calibri" w:cs="Times New Roman"/>
      <w:sz w:val="22"/>
      <w:lang w:eastAsia="fr-FR"/>
    </w:rPr>
  </w:style>
  <w:style w:type="character" w:styleId="Mentionnonrsolue">
    <w:name w:val="Unresolved Mention"/>
    <w:basedOn w:val="Policepardfaut"/>
    <w:uiPriority w:val="99"/>
    <w:semiHidden/>
    <w:unhideWhenUsed/>
    <w:rsid w:val="00555112"/>
    <w:rPr>
      <w:color w:val="605E5C"/>
      <w:shd w:val="clear" w:color="auto" w:fill="E1DFDD"/>
    </w:rPr>
  </w:style>
  <w:style w:type="paragraph" w:styleId="NormalWeb">
    <w:name w:val="Normal (Web)"/>
    <w:basedOn w:val="Normal"/>
    <w:uiPriority w:val="99"/>
    <w:unhideWhenUsed/>
    <w:rsid w:val="00D30A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042">
      <w:bodyDiv w:val="1"/>
      <w:marLeft w:val="0"/>
      <w:marRight w:val="0"/>
      <w:marTop w:val="0"/>
      <w:marBottom w:val="0"/>
      <w:divBdr>
        <w:top w:val="none" w:sz="0" w:space="0" w:color="auto"/>
        <w:left w:val="none" w:sz="0" w:space="0" w:color="auto"/>
        <w:bottom w:val="none" w:sz="0" w:space="0" w:color="auto"/>
        <w:right w:val="none" w:sz="0" w:space="0" w:color="auto"/>
      </w:divBdr>
    </w:div>
    <w:div w:id="520357946">
      <w:bodyDiv w:val="1"/>
      <w:marLeft w:val="0"/>
      <w:marRight w:val="0"/>
      <w:marTop w:val="0"/>
      <w:marBottom w:val="0"/>
      <w:divBdr>
        <w:top w:val="none" w:sz="0" w:space="0" w:color="auto"/>
        <w:left w:val="none" w:sz="0" w:space="0" w:color="auto"/>
        <w:bottom w:val="none" w:sz="0" w:space="0" w:color="auto"/>
        <w:right w:val="none" w:sz="0" w:space="0" w:color="auto"/>
      </w:divBdr>
    </w:div>
    <w:div w:id="564603732">
      <w:bodyDiv w:val="1"/>
      <w:marLeft w:val="0"/>
      <w:marRight w:val="0"/>
      <w:marTop w:val="0"/>
      <w:marBottom w:val="0"/>
      <w:divBdr>
        <w:top w:val="none" w:sz="0" w:space="0" w:color="auto"/>
        <w:left w:val="none" w:sz="0" w:space="0" w:color="auto"/>
        <w:bottom w:val="none" w:sz="0" w:space="0" w:color="auto"/>
        <w:right w:val="none" w:sz="0" w:space="0" w:color="auto"/>
      </w:divBdr>
    </w:div>
    <w:div w:id="568273589">
      <w:bodyDiv w:val="1"/>
      <w:marLeft w:val="0"/>
      <w:marRight w:val="0"/>
      <w:marTop w:val="0"/>
      <w:marBottom w:val="0"/>
      <w:divBdr>
        <w:top w:val="none" w:sz="0" w:space="0" w:color="auto"/>
        <w:left w:val="none" w:sz="0" w:space="0" w:color="auto"/>
        <w:bottom w:val="none" w:sz="0" w:space="0" w:color="auto"/>
        <w:right w:val="none" w:sz="0" w:space="0" w:color="auto"/>
      </w:divBdr>
    </w:div>
    <w:div w:id="994992052">
      <w:bodyDiv w:val="1"/>
      <w:marLeft w:val="0"/>
      <w:marRight w:val="0"/>
      <w:marTop w:val="0"/>
      <w:marBottom w:val="0"/>
      <w:divBdr>
        <w:top w:val="none" w:sz="0" w:space="0" w:color="auto"/>
        <w:left w:val="none" w:sz="0" w:space="0" w:color="auto"/>
        <w:bottom w:val="none" w:sz="0" w:space="0" w:color="auto"/>
        <w:right w:val="none" w:sz="0" w:space="0" w:color="auto"/>
      </w:divBdr>
    </w:div>
    <w:div w:id="1206790629">
      <w:bodyDiv w:val="1"/>
      <w:marLeft w:val="0"/>
      <w:marRight w:val="0"/>
      <w:marTop w:val="0"/>
      <w:marBottom w:val="0"/>
      <w:divBdr>
        <w:top w:val="none" w:sz="0" w:space="0" w:color="auto"/>
        <w:left w:val="none" w:sz="0" w:space="0" w:color="auto"/>
        <w:bottom w:val="none" w:sz="0" w:space="0" w:color="auto"/>
        <w:right w:val="none" w:sz="0" w:space="0" w:color="auto"/>
      </w:divBdr>
    </w:div>
    <w:div w:id="1483157298">
      <w:bodyDiv w:val="1"/>
      <w:marLeft w:val="0"/>
      <w:marRight w:val="0"/>
      <w:marTop w:val="0"/>
      <w:marBottom w:val="0"/>
      <w:divBdr>
        <w:top w:val="none" w:sz="0" w:space="0" w:color="auto"/>
        <w:left w:val="none" w:sz="0" w:space="0" w:color="auto"/>
        <w:bottom w:val="none" w:sz="0" w:space="0" w:color="auto"/>
        <w:right w:val="none" w:sz="0" w:space="0" w:color="auto"/>
      </w:divBdr>
    </w:div>
    <w:div w:id="1829438146">
      <w:bodyDiv w:val="1"/>
      <w:marLeft w:val="0"/>
      <w:marRight w:val="0"/>
      <w:marTop w:val="0"/>
      <w:marBottom w:val="0"/>
      <w:divBdr>
        <w:top w:val="none" w:sz="0" w:space="0" w:color="auto"/>
        <w:left w:val="none" w:sz="0" w:space="0" w:color="auto"/>
        <w:bottom w:val="none" w:sz="0" w:space="0" w:color="auto"/>
        <w:right w:val="none" w:sz="0" w:space="0" w:color="auto"/>
      </w:divBdr>
      <w:divsChild>
        <w:div w:id="892621282">
          <w:marLeft w:val="0"/>
          <w:marRight w:val="0"/>
          <w:marTop w:val="0"/>
          <w:marBottom w:val="0"/>
          <w:divBdr>
            <w:top w:val="none" w:sz="0" w:space="0" w:color="auto"/>
            <w:left w:val="none" w:sz="0" w:space="0" w:color="auto"/>
            <w:bottom w:val="none" w:sz="0" w:space="0" w:color="auto"/>
            <w:right w:val="none" w:sz="0" w:space="0" w:color="auto"/>
          </w:divBdr>
          <w:divsChild>
            <w:div w:id="2099788782">
              <w:marLeft w:val="0"/>
              <w:marRight w:val="0"/>
              <w:marTop w:val="0"/>
              <w:marBottom w:val="0"/>
              <w:divBdr>
                <w:top w:val="none" w:sz="0" w:space="0" w:color="auto"/>
                <w:left w:val="none" w:sz="0" w:space="0" w:color="auto"/>
                <w:bottom w:val="none" w:sz="0" w:space="0" w:color="auto"/>
                <w:right w:val="none" w:sz="0" w:space="0" w:color="auto"/>
              </w:divBdr>
              <w:divsChild>
                <w:div w:id="448742388">
                  <w:marLeft w:val="0"/>
                  <w:marRight w:val="0"/>
                  <w:marTop w:val="0"/>
                  <w:marBottom w:val="0"/>
                  <w:divBdr>
                    <w:top w:val="none" w:sz="0" w:space="0" w:color="auto"/>
                    <w:left w:val="none" w:sz="0" w:space="0" w:color="auto"/>
                    <w:bottom w:val="none" w:sz="0" w:space="0" w:color="auto"/>
                    <w:right w:val="none" w:sz="0" w:space="0" w:color="auto"/>
                  </w:divBdr>
                  <w:divsChild>
                    <w:div w:id="19649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2411">
      <w:bodyDiv w:val="1"/>
      <w:marLeft w:val="0"/>
      <w:marRight w:val="0"/>
      <w:marTop w:val="0"/>
      <w:marBottom w:val="0"/>
      <w:divBdr>
        <w:top w:val="none" w:sz="0" w:space="0" w:color="auto"/>
        <w:left w:val="none" w:sz="0" w:space="0" w:color="auto"/>
        <w:bottom w:val="none" w:sz="0" w:space="0" w:color="auto"/>
        <w:right w:val="none" w:sz="0" w:space="0" w:color="auto"/>
      </w:divBdr>
    </w:div>
    <w:div w:id="19628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an.beaujouan@osons-parler-argent.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ean.beaujouan@fre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fcodev.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6F28-3F8E-8442-BD0D-5CCEFB64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4440</Words>
  <Characters>24426</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jean.beaujouan02@gmail.com</cp:lastModifiedBy>
  <cp:revision>10</cp:revision>
  <cp:lastPrinted>2021-09-09T19:06:00Z</cp:lastPrinted>
  <dcterms:created xsi:type="dcterms:W3CDTF">2022-03-14T15:34:00Z</dcterms:created>
  <dcterms:modified xsi:type="dcterms:W3CDTF">2022-11-03T16:21:00Z</dcterms:modified>
</cp:coreProperties>
</file>